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27" w:rsidRPr="0023134E" w:rsidRDefault="00DA0927" w:rsidP="00DA0927"/>
    <w:p w:rsidR="00DA0927" w:rsidRPr="0023134E" w:rsidRDefault="00DA0927" w:rsidP="00DA0927">
      <w:pPr>
        <w:rPr>
          <w:rFonts w:ascii="Times New Roman" w:hAnsi="Times New Roman"/>
        </w:rPr>
      </w:pPr>
      <w:r w:rsidRPr="0023134E">
        <w:rPr>
          <w:rFonts w:ascii="Times New Roman" w:hAnsi="Times New Roman"/>
          <w:noProof/>
          <w:sz w:val="24"/>
          <w:szCs w:val="24"/>
          <w:lang w:eastAsia="en-IE"/>
        </w:rPr>
        <w:drawing>
          <wp:anchor distT="0" distB="0" distL="114300" distR="114300" simplePos="0" relativeHeight="251659264" behindDoc="0" locked="0" layoutInCell="1" allowOverlap="1" wp14:anchorId="73FC8403" wp14:editId="39616006">
            <wp:simplePos x="0" y="0"/>
            <wp:positionH relativeFrom="column">
              <wp:posOffset>367665</wp:posOffset>
            </wp:positionH>
            <wp:positionV relativeFrom="paragraph">
              <wp:posOffset>8890</wp:posOffset>
            </wp:positionV>
            <wp:extent cx="2298060" cy="626748"/>
            <wp:effectExtent l="0" t="0" r="6990" b="1902"/>
            <wp:wrapNone/>
            <wp:docPr id="3" name="Picture 3" descr="imagesCA1MXKZ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298060" cy="626748"/>
                    </a:xfrm>
                    <a:prstGeom prst="rect">
                      <a:avLst/>
                    </a:prstGeom>
                    <a:noFill/>
                    <a:ln>
                      <a:noFill/>
                      <a:prstDash/>
                    </a:ln>
                  </pic:spPr>
                </pic:pic>
              </a:graphicData>
            </a:graphic>
          </wp:anchor>
        </w:drawing>
      </w:r>
    </w:p>
    <w:p w:rsidR="00DA0927" w:rsidRPr="0023134E" w:rsidRDefault="00DA0927" w:rsidP="00DA0927">
      <w:pPr>
        <w:rPr>
          <w:rFonts w:ascii="Times New Roman" w:hAnsi="Times New Roman"/>
        </w:rPr>
      </w:pPr>
    </w:p>
    <w:p w:rsidR="00DA0927" w:rsidRPr="0023134E" w:rsidRDefault="00DA0927" w:rsidP="00DA0927">
      <w:pPr>
        <w:rPr>
          <w:rFonts w:ascii="Times New Roman" w:hAnsi="Times New Roman"/>
        </w:rPr>
      </w:pPr>
    </w:p>
    <w:p w:rsidR="00DA0927" w:rsidRPr="0023134E" w:rsidRDefault="00DA0927" w:rsidP="00DA0927">
      <w:pPr>
        <w:jc w:val="center"/>
        <w:rPr>
          <w:rFonts w:ascii="Times New Roman" w:hAnsi="Times New Roman"/>
          <w:sz w:val="44"/>
          <w:szCs w:val="44"/>
        </w:rPr>
      </w:pPr>
    </w:p>
    <w:p w:rsidR="00DA0927" w:rsidRPr="0023134E" w:rsidRDefault="00DA0927" w:rsidP="00DA0927">
      <w:pPr>
        <w:jc w:val="center"/>
        <w:rPr>
          <w:rFonts w:ascii="Times New Roman" w:hAnsi="Times New Roman"/>
          <w:sz w:val="44"/>
          <w:szCs w:val="44"/>
        </w:rPr>
      </w:pPr>
      <w:r w:rsidRPr="0023134E">
        <w:rPr>
          <w:rFonts w:ascii="Times New Roman" w:hAnsi="Times New Roman"/>
          <w:sz w:val="44"/>
          <w:szCs w:val="44"/>
        </w:rPr>
        <w:t>Coláiste Pobail Acla</w:t>
      </w:r>
    </w:p>
    <w:p w:rsidR="00DA0927" w:rsidRPr="0023134E" w:rsidRDefault="00DA0927" w:rsidP="00DA0927">
      <w:pPr>
        <w:jc w:val="center"/>
        <w:rPr>
          <w:rFonts w:ascii="Times New Roman" w:hAnsi="Times New Roman"/>
          <w:sz w:val="44"/>
          <w:szCs w:val="44"/>
        </w:rPr>
      </w:pPr>
      <w:r w:rsidRPr="0023134E">
        <w:rPr>
          <w:rFonts w:ascii="Times New Roman" w:hAnsi="Times New Roman"/>
          <w:sz w:val="44"/>
          <w:szCs w:val="44"/>
        </w:rPr>
        <w:t>Polranny</w:t>
      </w:r>
    </w:p>
    <w:p w:rsidR="00DA0927" w:rsidRPr="0023134E" w:rsidRDefault="00DA0927" w:rsidP="00DA0927">
      <w:pPr>
        <w:jc w:val="center"/>
        <w:rPr>
          <w:rFonts w:ascii="Times New Roman" w:hAnsi="Times New Roman"/>
          <w:sz w:val="44"/>
          <w:szCs w:val="44"/>
        </w:rPr>
      </w:pPr>
      <w:r w:rsidRPr="0023134E">
        <w:rPr>
          <w:rFonts w:ascii="Times New Roman" w:hAnsi="Times New Roman"/>
          <w:sz w:val="44"/>
          <w:szCs w:val="44"/>
        </w:rPr>
        <w:t>Achill</w:t>
      </w:r>
    </w:p>
    <w:p w:rsidR="00DA0927" w:rsidRPr="0023134E" w:rsidRDefault="00DA0927" w:rsidP="00DA0927">
      <w:pPr>
        <w:jc w:val="center"/>
        <w:rPr>
          <w:rFonts w:ascii="Times New Roman" w:hAnsi="Times New Roman"/>
          <w:sz w:val="44"/>
          <w:szCs w:val="44"/>
        </w:rPr>
      </w:pPr>
      <w:r w:rsidRPr="0023134E">
        <w:rPr>
          <w:rFonts w:ascii="Times New Roman" w:hAnsi="Times New Roman"/>
          <w:sz w:val="44"/>
          <w:szCs w:val="44"/>
        </w:rPr>
        <w:t>Co. Mayo</w:t>
      </w:r>
    </w:p>
    <w:p w:rsidR="00DA0927" w:rsidRPr="0023134E" w:rsidRDefault="00DA0927" w:rsidP="00DA0927">
      <w:pPr>
        <w:jc w:val="center"/>
        <w:rPr>
          <w:rFonts w:ascii="Times New Roman" w:hAnsi="Times New Roman"/>
          <w:sz w:val="32"/>
          <w:szCs w:val="32"/>
        </w:rPr>
      </w:pPr>
      <w:r w:rsidRPr="0023134E">
        <w:rPr>
          <w:rFonts w:ascii="Times New Roman" w:hAnsi="Times New Roman"/>
          <w:sz w:val="32"/>
          <w:szCs w:val="32"/>
        </w:rPr>
        <w:t>School Roll Number: 76150V</w:t>
      </w:r>
    </w:p>
    <w:p w:rsidR="00DA0927" w:rsidRPr="0023134E" w:rsidRDefault="00DA0927" w:rsidP="00DA0927">
      <w:pPr>
        <w:rPr>
          <w:rFonts w:ascii="Times New Roman" w:hAnsi="Times New Roman"/>
        </w:rPr>
      </w:pPr>
    </w:p>
    <w:p w:rsidR="00DA0927" w:rsidRDefault="00DA0927" w:rsidP="00DA0927">
      <w:pPr>
        <w:rPr>
          <w:rFonts w:ascii="Times New Roman" w:hAnsi="Times New Roman"/>
          <w:b/>
          <w:sz w:val="72"/>
          <w:szCs w:val="72"/>
          <w:u w:val="single"/>
        </w:rPr>
      </w:pPr>
      <w:r w:rsidRPr="0023134E">
        <w:rPr>
          <w:rFonts w:ascii="Times New Roman" w:hAnsi="Times New Roman"/>
          <w:b/>
          <w:sz w:val="72"/>
          <w:szCs w:val="72"/>
        </w:rPr>
        <w:t xml:space="preserve">             </w:t>
      </w:r>
      <w:r w:rsidRPr="0023134E">
        <w:rPr>
          <w:rFonts w:ascii="Times New Roman" w:hAnsi="Times New Roman"/>
          <w:b/>
          <w:sz w:val="72"/>
          <w:szCs w:val="72"/>
          <w:u w:val="single"/>
        </w:rPr>
        <w:t xml:space="preserve">Policy </w:t>
      </w:r>
    </w:p>
    <w:p w:rsidR="00DA0927" w:rsidRPr="0023134E" w:rsidRDefault="00D550AF" w:rsidP="00D550AF">
      <w:pPr>
        <w:rPr>
          <w:rFonts w:ascii="Times New Roman" w:hAnsi="Times New Roman"/>
          <w:b/>
          <w:sz w:val="72"/>
          <w:szCs w:val="72"/>
          <w:u w:val="single"/>
        </w:rPr>
      </w:pPr>
      <w:r w:rsidRPr="00D550AF">
        <w:rPr>
          <w:rFonts w:ascii="Times New Roman" w:hAnsi="Times New Roman"/>
          <w:b/>
          <w:sz w:val="72"/>
          <w:szCs w:val="72"/>
        </w:rPr>
        <w:t xml:space="preserve">               </w:t>
      </w:r>
      <w:proofErr w:type="gramStart"/>
      <w:r w:rsidR="00DA0927" w:rsidRPr="0023134E">
        <w:rPr>
          <w:rFonts w:ascii="Times New Roman" w:hAnsi="Times New Roman"/>
          <w:b/>
          <w:sz w:val="72"/>
          <w:szCs w:val="72"/>
          <w:u w:val="single"/>
        </w:rPr>
        <w:t>on</w:t>
      </w:r>
      <w:proofErr w:type="gramEnd"/>
    </w:p>
    <w:p w:rsidR="00DA0927" w:rsidRDefault="00D550AF" w:rsidP="00D550AF">
      <w:pPr>
        <w:rPr>
          <w:rFonts w:ascii="Times New Roman" w:hAnsi="Times New Roman"/>
          <w:b/>
          <w:sz w:val="72"/>
          <w:szCs w:val="72"/>
          <w:u w:val="single"/>
        </w:rPr>
      </w:pPr>
      <w:r w:rsidRPr="00D550AF">
        <w:rPr>
          <w:rFonts w:ascii="Times New Roman" w:hAnsi="Times New Roman"/>
          <w:b/>
          <w:sz w:val="72"/>
          <w:szCs w:val="72"/>
        </w:rPr>
        <w:t xml:space="preserve">         </w:t>
      </w:r>
      <w:r w:rsidR="00DA0927">
        <w:rPr>
          <w:rFonts w:ascii="Times New Roman" w:hAnsi="Times New Roman"/>
          <w:b/>
          <w:sz w:val="72"/>
          <w:szCs w:val="72"/>
          <w:u w:val="single"/>
        </w:rPr>
        <w:t xml:space="preserve">Suspension </w:t>
      </w:r>
    </w:p>
    <w:p w:rsidR="00DA0927" w:rsidRPr="00DA0927" w:rsidRDefault="00D550AF" w:rsidP="00DA0927">
      <w:pPr>
        <w:jc w:val="center"/>
        <w:rPr>
          <w:rFonts w:ascii="Times New Roman" w:hAnsi="Times New Roman"/>
          <w:b/>
          <w:sz w:val="44"/>
          <w:szCs w:val="44"/>
        </w:rPr>
      </w:pPr>
      <w:r w:rsidRPr="0023134E">
        <w:rPr>
          <w:rFonts w:ascii="Times New Roman" w:hAnsi="Times New Roman"/>
          <w:b/>
          <w:noProof/>
          <w:sz w:val="72"/>
          <w:szCs w:val="72"/>
          <w:lang w:eastAsia="en-IE"/>
        </w:rPr>
        <mc:AlternateContent>
          <mc:Choice Requires="wps">
            <w:drawing>
              <wp:anchor distT="45720" distB="45720" distL="114300" distR="114300" simplePos="0" relativeHeight="251660288" behindDoc="0" locked="0" layoutInCell="1" allowOverlap="1" wp14:anchorId="4F2A03E4" wp14:editId="19E42B08">
                <wp:simplePos x="0" y="0"/>
                <wp:positionH relativeFrom="margin">
                  <wp:posOffset>3733800</wp:posOffset>
                </wp:positionH>
                <wp:positionV relativeFrom="paragraph">
                  <wp:posOffset>12065</wp:posOffset>
                </wp:positionV>
                <wp:extent cx="2457450" cy="2857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857500"/>
                        </a:xfrm>
                        <a:prstGeom prst="rect">
                          <a:avLst/>
                        </a:prstGeom>
                        <a:solidFill>
                          <a:srgbClr val="FFFFFF"/>
                        </a:solidFill>
                        <a:ln w="9525">
                          <a:solidFill>
                            <a:srgbClr val="000000"/>
                          </a:solidFill>
                          <a:miter lim="800000"/>
                          <a:headEnd/>
                          <a:tailEnd/>
                        </a:ln>
                      </wps:spPr>
                      <wps:txbx>
                        <w:txbxContent>
                          <w:p w:rsidR="00DA0927" w:rsidRDefault="00DA0927" w:rsidP="00DA0927">
                            <w:pPr>
                              <w:jc w:val="center"/>
                              <w:rPr>
                                <w:rFonts w:ascii="Times New Roman" w:hAnsi="Times New Roman"/>
                                <w:b/>
                                <w:u w:val="single"/>
                              </w:rPr>
                            </w:pPr>
                            <w:r w:rsidRPr="000250A0">
                              <w:rPr>
                                <w:rFonts w:ascii="Times New Roman" w:hAnsi="Times New Roman"/>
                                <w:b/>
                                <w:u w:val="single"/>
                              </w:rPr>
                              <w:t xml:space="preserve">Development of Policy </w:t>
                            </w:r>
                          </w:p>
                          <w:p w:rsidR="00CA6B16" w:rsidRDefault="00D550AF" w:rsidP="00D550AF">
                            <w:pPr>
                              <w:rPr>
                                <w:rFonts w:ascii="Times New Roman" w:hAnsi="Times New Roman"/>
                              </w:rPr>
                            </w:pPr>
                            <w:r>
                              <w:rPr>
                                <w:rFonts w:ascii="Times New Roman" w:hAnsi="Times New Roman"/>
                                <w:b/>
                                <w:u w:val="single"/>
                              </w:rPr>
                              <w:t xml:space="preserve">04/12/14: </w:t>
                            </w:r>
                            <w:r w:rsidRPr="00D550AF">
                              <w:rPr>
                                <w:rFonts w:ascii="Times New Roman" w:hAnsi="Times New Roman"/>
                              </w:rPr>
                              <w:t>Work commenced</w:t>
                            </w:r>
                            <w:r w:rsidRPr="00D550AF">
                              <w:rPr>
                                <w:rFonts w:ascii="Times New Roman" w:hAnsi="Times New Roman"/>
                                <w:b/>
                              </w:rPr>
                              <w:t xml:space="preserve"> </w:t>
                            </w:r>
                            <w:r w:rsidRPr="00D550AF">
                              <w:rPr>
                                <w:rFonts w:ascii="Times New Roman" w:hAnsi="Times New Roman"/>
                              </w:rPr>
                              <w:t>on i</w:t>
                            </w:r>
                            <w:r>
                              <w:rPr>
                                <w:rFonts w:ascii="Times New Roman" w:hAnsi="Times New Roman"/>
                              </w:rPr>
                              <w:t xml:space="preserve">nitial draft </w:t>
                            </w:r>
                            <w:proofErr w:type="gramStart"/>
                            <w:r>
                              <w:rPr>
                                <w:rFonts w:ascii="Times New Roman" w:hAnsi="Times New Roman"/>
                              </w:rPr>
                              <w:t>-  Ms</w:t>
                            </w:r>
                            <w:proofErr w:type="gramEnd"/>
                            <w:r>
                              <w:rPr>
                                <w:rFonts w:ascii="Times New Roman" w:hAnsi="Times New Roman"/>
                              </w:rPr>
                              <w:t xml:space="preserve"> Gallagher, Ms Farrell,  &amp; B. O’Brien</w:t>
                            </w:r>
                          </w:p>
                          <w:p w:rsidR="00D550AF" w:rsidRDefault="00D550AF" w:rsidP="00D550AF">
                            <w:pPr>
                              <w:rPr>
                                <w:rFonts w:ascii="Times New Roman" w:hAnsi="Times New Roman"/>
                              </w:rPr>
                            </w:pPr>
                            <w:r w:rsidRPr="00D550AF">
                              <w:rPr>
                                <w:rFonts w:ascii="Times New Roman" w:hAnsi="Times New Roman"/>
                                <w:b/>
                                <w:u w:val="single"/>
                              </w:rPr>
                              <w:t>12/12/14:</w:t>
                            </w:r>
                            <w:r>
                              <w:rPr>
                                <w:rFonts w:ascii="Times New Roman" w:hAnsi="Times New Roman"/>
                              </w:rPr>
                              <w:t xml:space="preserve"> Further work to complete initial </w:t>
                            </w:r>
                            <w:proofErr w:type="gramStart"/>
                            <w:r>
                              <w:rPr>
                                <w:rFonts w:ascii="Times New Roman" w:hAnsi="Times New Roman"/>
                              </w:rPr>
                              <w:t>draft  -</w:t>
                            </w:r>
                            <w:proofErr w:type="gramEnd"/>
                            <w:r>
                              <w:rPr>
                                <w:rFonts w:ascii="Times New Roman" w:hAnsi="Times New Roman"/>
                              </w:rPr>
                              <w:t xml:space="preserve"> Ms Gallagher, Ms Farrell &amp; B. O’Brien</w:t>
                            </w:r>
                          </w:p>
                          <w:p w:rsidR="00D550AF" w:rsidRDefault="00D550AF" w:rsidP="00D550AF">
                            <w:pPr>
                              <w:rPr>
                                <w:rFonts w:ascii="Times New Roman" w:hAnsi="Times New Roman"/>
                              </w:rPr>
                            </w:pPr>
                            <w:r w:rsidRPr="00D550AF">
                              <w:rPr>
                                <w:rFonts w:ascii="Times New Roman" w:hAnsi="Times New Roman"/>
                                <w:b/>
                                <w:u w:val="single"/>
                              </w:rPr>
                              <w:t>20/12/14</w:t>
                            </w:r>
                            <w:r>
                              <w:rPr>
                                <w:rFonts w:ascii="Times New Roman" w:hAnsi="Times New Roman"/>
                              </w:rPr>
                              <w:t xml:space="preserve">: Whole </w:t>
                            </w:r>
                            <w:proofErr w:type="gramStart"/>
                            <w:r>
                              <w:rPr>
                                <w:rFonts w:ascii="Times New Roman" w:hAnsi="Times New Roman"/>
                              </w:rPr>
                              <w:t>staff  consultation</w:t>
                            </w:r>
                            <w:proofErr w:type="gramEnd"/>
                            <w:r>
                              <w:rPr>
                                <w:rFonts w:ascii="Times New Roman" w:hAnsi="Times New Roman"/>
                              </w:rPr>
                              <w:t xml:space="preserve"> workshop</w:t>
                            </w:r>
                          </w:p>
                          <w:p w:rsidR="00D550AF" w:rsidRDefault="00D550AF" w:rsidP="00D550AF">
                            <w:pPr>
                              <w:rPr>
                                <w:rFonts w:ascii="Times New Roman" w:hAnsi="Times New Roman"/>
                              </w:rPr>
                            </w:pPr>
                            <w:r w:rsidRPr="00D550AF">
                              <w:rPr>
                                <w:rFonts w:ascii="Times New Roman" w:hAnsi="Times New Roman"/>
                                <w:b/>
                                <w:u w:val="single"/>
                              </w:rPr>
                              <w:t>08/01/15</w:t>
                            </w:r>
                            <w:r>
                              <w:rPr>
                                <w:rFonts w:ascii="Times New Roman" w:hAnsi="Times New Roman"/>
                              </w:rPr>
                              <w:t>: Finalisation of draft to edit following staff input of 20/12/14</w:t>
                            </w:r>
                          </w:p>
                          <w:p w:rsidR="00D550AF" w:rsidRDefault="00B0568C" w:rsidP="00D550AF">
                            <w:pPr>
                              <w:rPr>
                                <w:rFonts w:ascii="Times New Roman" w:hAnsi="Times New Roman"/>
                              </w:rPr>
                            </w:pPr>
                            <w:r>
                              <w:rPr>
                                <w:rFonts w:ascii="Times New Roman" w:hAnsi="Times New Roman"/>
                                <w:b/>
                                <w:u w:val="single"/>
                              </w:rPr>
                              <w:t>12</w:t>
                            </w:r>
                            <w:r w:rsidR="00D550AF" w:rsidRPr="00D550AF">
                              <w:rPr>
                                <w:rFonts w:ascii="Times New Roman" w:hAnsi="Times New Roman"/>
                                <w:b/>
                                <w:u w:val="single"/>
                              </w:rPr>
                              <w:t>/02/15</w:t>
                            </w:r>
                            <w:r w:rsidR="00D550AF">
                              <w:rPr>
                                <w:rFonts w:ascii="Times New Roman" w:hAnsi="Times New Roman"/>
                              </w:rPr>
                              <w:t>: Ratified by BOM</w:t>
                            </w:r>
                          </w:p>
                          <w:p w:rsidR="00D550AF" w:rsidRPr="00D550AF" w:rsidRDefault="00D550AF" w:rsidP="00D550AF">
                            <w:pPr>
                              <w:rPr>
                                <w:rFonts w:ascii="Times New Roman" w:hAnsi="Times New Roman"/>
                              </w:rPr>
                            </w:pPr>
                            <w:r>
                              <w:rPr>
                                <w:rFonts w:ascii="Times New Roman" w:hAnsi="Times New Roma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95pt;width:193.5pt;height: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">
                <v:textbox>
                  <w:txbxContent>
                    <w:p w:rsidR="00DA0927" w:rsidRDefault="00DA0927" w:rsidP="00DA0927">
                      <w:pPr>
                        <w:jc w:val="center"/>
                        <w:rPr>
                          <w:rFonts w:ascii="Times New Roman" w:hAnsi="Times New Roman"/>
                          <w:b/>
                          <w:u w:val="single"/>
                        </w:rPr>
                      </w:pPr>
                      <w:r w:rsidRPr="000250A0">
                        <w:rPr>
                          <w:rFonts w:ascii="Times New Roman" w:hAnsi="Times New Roman"/>
                          <w:b/>
                          <w:u w:val="single"/>
                        </w:rPr>
                        <w:t xml:space="preserve">Development of Policy </w:t>
                      </w:r>
                    </w:p>
                    <w:p w:rsidR="00CA6B16" w:rsidRDefault="00D550AF" w:rsidP="00D550AF">
                      <w:pPr>
                        <w:rPr>
                          <w:rFonts w:ascii="Times New Roman" w:hAnsi="Times New Roman"/>
                        </w:rPr>
                      </w:pPr>
                      <w:r>
                        <w:rPr>
                          <w:rFonts w:ascii="Times New Roman" w:hAnsi="Times New Roman"/>
                          <w:b/>
                          <w:u w:val="single"/>
                        </w:rPr>
                        <w:t xml:space="preserve">04/12/14: </w:t>
                      </w:r>
                      <w:r w:rsidRPr="00D550AF">
                        <w:rPr>
                          <w:rFonts w:ascii="Times New Roman" w:hAnsi="Times New Roman"/>
                        </w:rPr>
                        <w:t>Work commenced</w:t>
                      </w:r>
                      <w:r w:rsidRPr="00D550AF">
                        <w:rPr>
                          <w:rFonts w:ascii="Times New Roman" w:hAnsi="Times New Roman"/>
                          <w:b/>
                        </w:rPr>
                        <w:t xml:space="preserve"> </w:t>
                      </w:r>
                      <w:r w:rsidRPr="00D550AF">
                        <w:rPr>
                          <w:rFonts w:ascii="Times New Roman" w:hAnsi="Times New Roman"/>
                        </w:rPr>
                        <w:t>on i</w:t>
                      </w:r>
                      <w:r>
                        <w:rPr>
                          <w:rFonts w:ascii="Times New Roman" w:hAnsi="Times New Roman"/>
                        </w:rPr>
                        <w:t xml:space="preserve">nitial draft </w:t>
                      </w:r>
                      <w:proofErr w:type="gramStart"/>
                      <w:r>
                        <w:rPr>
                          <w:rFonts w:ascii="Times New Roman" w:hAnsi="Times New Roman"/>
                        </w:rPr>
                        <w:t>-  Ms</w:t>
                      </w:r>
                      <w:proofErr w:type="gramEnd"/>
                      <w:r>
                        <w:rPr>
                          <w:rFonts w:ascii="Times New Roman" w:hAnsi="Times New Roman"/>
                        </w:rPr>
                        <w:t xml:space="preserve"> Gallagher, Ms Farrell,  &amp; B. O’Brien</w:t>
                      </w:r>
                    </w:p>
                    <w:p w:rsidR="00D550AF" w:rsidRDefault="00D550AF" w:rsidP="00D550AF">
                      <w:pPr>
                        <w:rPr>
                          <w:rFonts w:ascii="Times New Roman" w:hAnsi="Times New Roman"/>
                        </w:rPr>
                      </w:pPr>
                      <w:r w:rsidRPr="00D550AF">
                        <w:rPr>
                          <w:rFonts w:ascii="Times New Roman" w:hAnsi="Times New Roman"/>
                          <w:b/>
                          <w:u w:val="single"/>
                        </w:rPr>
                        <w:t>12/12/14:</w:t>
                      </w:r>
                      <w:r>
                        <w:rPr>
                          <w:rFonts w:ascii="Times New Roman" w:hAnsi="Times New Roman"/>
                        </w:rPr>
                        <w:t xml:space="preserve"> Further work to complete initial </w:t>
                      </w:r>
                      <w:proofErr w:type="gramStart"/>
                      <w:r>
                        <w:rPr>
                          <w:rFonts w:ascii="Times New Roman" w:hAnsi="Times New Roman"/>
                        </w:rPr>
                        <w:t>draft  -</w:t>
                      </w:r>
                      <w:proofErr w:type="gramEnd"/>
                      <w:r>
                        <w:rPr>
                          <w:rFonts w:ascii="Times New Roman" w:hAnsi="Times New Roman"/>
                        </w:rPr>
                        <w:t xml:space="preserve"> Ms Gallagher, Ms Farrell &amp; B. O’Brien</w:t>
                      </w:r>
                    </w:p>
                    <w:p w:rsidR="00D550AF" w:rsidRDefault="00D550AF" w:rsidP="00D550AF">
                      <w:pPr>
                        <w:rPr>
                          <w:rFonts w:ascii="Times New Roman" w:hAnsi="Times New Roman"/>
                        </w:rPr>
                      </w:pPr>
                      <w:r w:rsidRPr="00D550AF">
                        <w:rPr>
                          <w:rFonts w:ascii="Times New Roman" w:hAnsi="Times New Roman"/>
                          <w:b/>
                          <w:u w:val="single"/>
                        </w:rPr>
                        <w:t>20/12/14</w:t>
                      </w:r>
                      <w:r>
                        <w:rPr>
                          <w:rFonts w:ascii="Times New Roman" w:hAnsi="Times New Roman"/>
                        </w:rPr>
                        <w:t xml:space="preserve">: Whole </w:t>
                      </w:r>
                      <w:proofErr w:type="gramStart"/>
                      <w:r>
                        <w:rPr>
                          <w:rFonts w:ascii="Times New Roman" w:hAnsi="Times New Roman"/>
                        </w:rPr>
                        <w:t>staff  consultation</w:t>
                      </w:r>
                      <w:proofErr w:type="gramEnd"/>
                      <w:r>
                        <w:rPr>
                          <w:rFonts w:ascii="Times New Roman" w:hAnsi="Times New Roman"/>
                        </w:rPr>
                        <w:t xml:space="preserve"> workshop</w:t>
                      </w:r>
                    </w:p>
                    <w:p w:rsidR="00D550AF" w:rsidRDefault="00D550AF" w:rsidP="00D550AF">
                      <w:pPr>
                        <w:rPr>
                          <w:rFonts w:ascii="Times New Roman" w:hAnsi="Times New Roman"/>
                        </w:rPr>
                      </w:pPr>
                      <w:r w:rsidRPr="00D550AF">
                        <w:rPr>
                          <w:rFonts w:ascii="Times New Roman" w:hAnsi="Times New Roman"/>
                          <w:b/>
                          <w:u w:val="single"/>
                        </w:rPr>
                        <w:t>08/01/15</w:t>
                      </w:r>
                      <w:r>
                        <w:rPr>
                          <w:rFonts w:ascii="Times New Roman" w:hAnsi="Times New Roman"/>
                        </w:rPr>
                        <w:t>: Finalisation of draft to edit following staff input of 20/12/14</w:t>
                      </w:r>
                    </w:p>
                    <w:p w:rsidR="00D550AF" w:rsidRDefault="00B0568C" w:rsidP="00D550AF">
                      <w:pPr>
                        <w:rPr>
                          <w:rFonts w:ascii="Times New Roman" w:hAnsi="Times New Roman"/>
                        </w:rPr>
                      </w:pPr>
                      <w:r>
                        <w:rPr>
                          <w:rFonts w:ascii="Times New Roman" w:hAnsi="Times New Roman"/>
                          <w:b/>
                          <w:u w:val="single"/>
                        </w:rPr>
                        <w:t>12</w:t>
                      </w:r>
                      <w:r w:rsidR="00D550AF" w:rsidRPr="00D550AF">
                        <w:rPr>
                          <w:rFonts w:ascii="Times New Roman" w:hAnsi="Times New Roman"/>
                          <w:b/>
                          <w:u w:val="single"/>
                        </w:rPr>
                        <w:t>/02/15</w:t>
                      </w:r>
                      <w:r w:rsidR="00D550AF">
                        <w:rPr>
                          <w:rFonts w:ascii="Times New Roman" w:hAnsi="Times New Roman"/>
                        </w:rPr>
                        <w:t>: Ratified by BOM</w:t>
                      </w:r>
                    </w:p>
                    <w:p w:rsidR="00D550AF" w:rsidRPr="00D550AF" w:rsidRDefault="00D550AF" w:rsidP="00D550AF">
                      <w:pPr>
                        <w:rPr>
                          <w:rFonts w:ascii="Times New Roman" w:hAnsi="Times New Roman"/>
                        </w:rPr>
                      </w:pPr>
                      <w:r>
                        <w:rPr>
                          <w:rFonts w:ascii="Times New Roman" w:hAnsi="Times New Roman"/>
                        </w:rPr>
                        <w:t xml:space="preserve"> </w:t>
                      </w:r>
                    </w:p>
                  </w:txbxContent>
                </v:textbox>
                <w10:wrap type="square" anchorx="margin"/>
              </v:shape>
            </w:pict>
          </mc:Fallback>
        </mc:AlternateContent>
      </w:r>
      <w:r w:rsidR="00DA0927" w:rsidRPr="00DA0927">
        <w:rPr>
          <w:rFonts w:ascii="Times New Roman" w:hAnsi="Times New Roman"/>
          <w:b/>
          <w:sz w:val="44"/>
          <w:szCs w:val="44"/>
        </w:rPr>
        <w:t xml:space="preserve"> </w:t>
      </w:r>
      <w:r w:rsidR="00DA0927">
        <w:rPr>
          <w:rFonts w:ascii="Times New Roman" w:hAnsi="Times New Roman"/>
          <w:b/>
          <w:sz w:val="44"/>
          <w:szCs w:val="44"/>
        </w:rPr>
        <w:t xml:space="preserve">    </w:t>
      </w:r>
      <w:r w:rsidR="00DA0927" w:rsidRPr="00DA0927">
        <w:rPr>
          <w:rFonts w:ascii="Times New Roman" w:hAnsi="Times New Roman"/>
          <w:b/>
          <w:sz w:val="44"/>
          <w:szCs w:val="44"/>
        </w:rPr>
        <w:t xml:space="preserve"> [</w:t>
      </w:r>
      <w:proofErr w:type="gramStart"/>
      <w:r w:rsidR="00DA0927" w:rsidRPr="00DA0927">
        <w:rPr>
          <w:rFonts w:ascii="Times New Roman" w:hAnsi="Times New Roman"/>
          <w:b/>
          <w:sz w:val="44"/>
          <w:szCs w:val="44"/>
        </w:rPr>
        <w:t>as</w:t>
      </w:r>
      <w:proofErr w:type="gramEnd"/>
      <w:r w:rsidR="00DA0927" w:rsidRPr="00DA0927">
        <w:rPr>
          <w:rFonts w:ascii="Times New Roman" w:hAnsi="Times New Roman"/>
          <w:b/>
          <w:sz w:val="44"/>
          <w:szCs w:val="44"/>
        </w:rPr>
        <w:t xml:space="preserve"> part of the school’s </w:t>
      </w:r>
    </w:p>
    <w:p w:rsidR="00DA0927" w:rsidRPr="00DA0927" w:rsidRDefault="00DA0927" w:rsidP="00DA0927">
      <w:pPr>
        <w:jc w:val="center"/>
      </w:pPr>
      <w:r>
        <w:rPr>
          <w:rFonts w:ascii="Times New Roman" w:hAnsi="Times New Roman"/>
          <w:b/>
          <w:sz w:val="44"/>
          <w:szCs w:val="44"/>
        </w:rPr>
        <w:t xml:space="preserve">  </w:t>
      </w:r>
      <w:r w:rsidRPr="00DA0927">
        <w:rPr>
          <w:rFonts w:ascii="Times New Roman" w:hAnsi="Times New Roman"/>
          <w:b/>
          <w:sz w:val="44"/>
          <w:szCs w:val="44"/>
        </w:rPr>
        <w:t>Code of Behaviour]</w:t>
      </w:r>
    </w:p>
    <w:p w:rsidR="00DA0927" w:rsidRPr="0023134E" w:rsidRDefault="00DA0927" w:rsidP="00DA0927">
      <w:pPr>
        <w:jc w:val="center"/>
      </w:pPr>
    </w:p>
    <w:p w:rsidR="00DA0927" w:rsidRPr="0023134E" w:rsidRDefault="00DA0927" w:rsidP="00DA0927">
      <w:pPr>
        <w:jc w:val="center"/>
        <w:rPr>
          <w:rFonts w:ascii="Times New Roman" w:hAnsi="Times New Roman"/>
          <w:b/>
          <w:sz w:val="28"/>
          <w:szCs w:val="28"/>
        </w:rPr>
      </w:pPr>
    </w:p>
    <w:p w:rsidR="00DA0927" w:rsidRDefault="00DA0927" w:rsidP="00DA0927">
      <w:pPr>
        <w:rPr>
          <w:rFonts w:ascii="Times New Roman" w:hAnsi="Times New Roman"/>
          <w:b/>
          <w:sz w:val="28"/>
          <w:szCs w:val="28"/>
        </w:rPr>
      </w:pPr>
    </w:p>
    <w:p w:rsidR="00DA0927" w:rsidRDefault="00DA0927" w:rsidP="00DA0927">
      <w:pPr>
        <w:rPr>
          <w:rFonts w:ascii="Times New Roman" w:hAnsi="Times New Roman"/>
          <w:b/>
          <w:sz w:val="28"/>
          <w:szCs w:val="28"/>
        </w:rPr>
      </w:pPr>
      <w:r w:rsidRPr="0023134E">
        <w:rPr>
          <w:rFonts w:ascii="Times New Roman" w:hAnsi="Times New Roman"/>
          <w:b/>
          <w:sz w:val="28"/>
          <w:szCs w:val="28"/>
        </w:rPr>
        <w:t xml:space="preserve">Issue Date of Finalised Document:  </w:t>
      </w:r>
      <w:r w:rsidR="00FE78BA">
        <w:rPr>
          <w:rFonts w:ascii="Times New Roman" w:hAnsi="Times New Roman"/>
          <w:b/>
          <w:sz w:val="28"/>
          <w:szCs w:val="28"/>
        </w:rPr>
        <w:t>Jan. 8</w:t>
      </w:r>
      <w:r>
        <w:rPr>
          <w:rFonts w:ascii="Times New Roman" w:hAnsi="Times New Roman"/>
          <w:b/>
          <w:sz w:val="28"/>
          <w:szCs w:val="28"/>
        </w:rPr>
        <w:t xml:space="preserve">, 2015 </w:t>
      </w:r>
      <w:r w:rsidRPr="0023134E">
        <w:rPr>
          <w:rFonts w:ascii="Times New Roman" w:hAnsi="Times New Roman"/>
          <w:b/>
          <w:sz w:val="28"/>
          <w:szCs w:val="28"/>
        </w:rPr>
        <w:t xml:space="preserve"> </w:t>
      </w:r>
    </w:p>
    <w:p w:rsidR="00DA0927" w:rsidRPr="0023134E" w:rsidRDefault="00DA0927" w:rsidP="00DA0927"/>
    <w:p w:rsidR="00DA0927" w:rsidRDefault="00DA0927" w:rsidP="00DA0927">
      <w:pPr>
        <w:spacing w:after="0"/>
        <w:rPr>
          <w:rFonts w:ascii="Times New Roman" w:hAnsi="Times New Roman"/>
          <w:i/>
          <w:sz w:val="24"/>
          <w:szCs w:val="24"/>
          <w:u w:val="single"/>
        </w:rPr>
      </w:pPr>
    </w:p>
    <w:p w:rsidR="00DA0927" w:rsidRDefault="00DA0927">
      <w:pPr>
        <w:rPr>
          <w:rFonts w:ascii="Times New Roman" w:hAnsi="Times New Roman"/>
          <w:b/>
          <w:sz w:val="32"/>
          <w:szCs w:val="32"/>
          <w:u w:val="single"/>
        </w:rPr>
      </w:pPr>
    </w:p>
    <w:p w:rsidR="007E46BD" w:rsidRPr="00F92894" w:rsidRDefault="003234FB">
      <w:pPr>
        <w:rPr>
          <w:rFonts w:ascii="Times New Roman" w:hAnsi="Times New Roman"/>
          <w:b/>
          <w:sz w:val="32"/>
          <w:szCs w:val="32"/>
          <w:u w:val="single"/>
        </w:rPr>
      </w:pPr>
      <w:r>
        <w:rPr>
          <w:rFonts w:ascii="Times New Roman" w:hAnsi="Times New Roman"/>
          <w:b/>
          <w:sz w:val="32"/>
          <w:szCs w:val="32"/>
          <w:u w:val="single"/>
        </w:rPr>
        <w:t>Pol</w:t>
      </w:r>
      <w:r w:rsidR="00196348" w:rsidRPr="00F92894">
        <w:rPr>
          <w:rFonts w:ascii="Times New Roman" w:hAnsi="Times New Roman"/>
          <w:b/>
          <w:sz w:val="32"/>
          <w:szCs w:val="32"/>
          <w:u w:val="single"/>
        </w:rPr>
        <w:t xml:space="preserve">icy on Suspension </w:t>
      </w:r>
      <w:proofErr w:type="gramStart"/>
      <w:r w:rsidR="00196348" w:rsidRPr="00F92894">
        <w:rPr>
          <w:rFonts w:ascii="Times New Roman" w:hAnsi="Times New Roman"/>
          <w:b/>
          <w:sz w:val="32"/>
          <w:szCs w:val="32"/>
          <w:u w:val="single"/>
        </w:rPr>
        <w:t>[ as</w:t>
      </w:r>
      <w:proofErr w:type="gramEnd"/>
      <w:r w:rsidR="00196348" w:rsidRPr="00F92894">
        <w:rPr>
          <w:rFonts w:ascii="Times New Roman" w:hAnsi="Times New Roman"/>
          <w:b/>
          <w:sz w:val="32"/>
          <w:szCs w:val="32"/>
          <w:u w:val="single"/>
        </w:rPr>
        <w:t xml:space="preserve"> part of the school’s Code of Behaviour]</w:t>
      </w:r>
    </w:p>
    <w:p w:rsidR="007E46BD" w:rsidRPr="00F92894" w:rsidRDefault="007E46BD">
      <w:pPr>
        <w:rPr>
          <w:rFonts w:ascii="Times New Roman" w:hAnsi="Times New Roman"/>
          <w:sz w:val="28"/>
          <w:szCs w:val="28"/>
        </w:rPr>
      </w:pPr>
    </w:p>
    <w:p w:rsidR="007E46BD" w:rsidRPr="00F92894" w:rsidRDefault="00196348">
      <w:pPr>
        <w:rPr>
          <w:rFonts w:ascii="Times New Roman" w:hAnsi="Times New Roman"/>
          <w:sz w:val="24"/>
          <w:szCs w:val="24"/>
        </w:rPr>
      </w:pPr>
      <w:r w:rsidRPr="00F92894">
        <w:rPr>
          <w:rFonts w:ascii="Times New Roman" w:hAnsi="Times New Roman"/>
          <w:sz w:val="24"/>
          <w:szCs w:val="24"/>
        </w:rPr>
        <w:t>For the purpose of this Policy, suspension is defined as:</w:t>
      </w:r>
    </w:p>
    <w:p w:rsidR="007E46BD" w:rsidRPr="00F92894" w:rsidRDefault="00196348">
      <w:r w:rsidRPr="00F92894">
        <w:rPr>
          <w:rFonts w:ascii="Times New Roman" w:hAnsi="Times New Roman"/>
          <w:sz w:val="24"/>
          <w:szCs w:val="24"/>
        </w:rPr>
        <w:t xml:space="preserve">                           </w:t>
      </w:r>
      <w:proofErr w:type="gramStart"/>
      <w:r w:rsidRPr="00F92894">
        <w:rPr>
          <w:rFonts w:ascii="Times New Roman" w:hAnsi="Times New Roman"/>
          <w:i/>
          <w:sz w:val="24"/>
          <w:szCs w:val="24"/>
        </w:rPr>
        <w:t>requiring</w:t>
      </w:r>
      <w:proofErr w:type="gramEnd"/>
      <w:r w:rsidRPr="00F92894">
        <w:rPr>
          <w:rFonts w:ascii="Times New Roman" w:hAnsi="Times New Roman"/>
          <w:i/>
          <w:sz w:val="24"/>
          <w:szCs w:val="24"/>
        </w:rPr>
        <w:t xml:space="preserve"> the student to absent himself/herself from the school </w:t>
      </w:r>
    </w:p>
    <w:p w:rsidR="007E46BD" w:rsidRPr="00F92894" w:rsidRDefault="00196348">
      <w:pPr>
        <w:rPr>
          <w:rFonts w:ascii="Times New Roman" w:hAnsi="Times New Roman"/>
          <w:i/>
          <w:sz w:val="24"/>
          <w:szCs w:val="24"/>
        </w:rPr>
      </w:pPr>
      <w:r w:rsidRPr="00F92894">
        <w:rPr>
          <w:rFonts w:ascii="Times New Roman" w:hAnsi="Times New Roman"/>
          <w:i/>
          <w:sz w:val="24"/>
          <w:szCs w:val="24"/>
        </w:rPr>
        <w:t xml:space="preserve">                           </w:t>
      </w:r>
      <w:proofErr w:type="gramStart"/>
      <w:r w:rsidRPr="00F92894">
        <w:rPr>
          <w:rFonts w:ascii="Times New Roman" w:hAnsi="Times New Roman"/>
          <w:i/>
          <w:sz w:val="24"/>
          <w:szCs w:val="24"/>
        </w:rPr>
        <w:t>for</w:t>
      </w:r>
      <w:proofErr w:type="gramEnd"/>
      <w:r w:rsidRPr="00F92894">
        <w:rPr>
          <w:rFonts w:ascii="Times New Roman" w:hAnsi="Times New Roman"/>
          <w:i/>
          <w:sz w:val="24"/>
          <w:szCs w:val="24"/>
        </w:rPr>
        <w:t xml:space="preserve"> a specified, limited period of school days.</w:t>
      </w:r>
    </w:p>
    <w:p w:rsidR="007E46BD" w:rsidRPr="00F92894" w:rsidRDefault="00196348">
      <w:pPr>
        <w:rPr>
          <w:rFonts w:ascii="Times New Roman" w:hAnsi="Times New Roman"/>
          <w:sz w:val="24"/>
          <w:szCs w:val="24"/>
        </w:rPr>
      </w:pPr>
      <w:r w:rsidRPr="00F92894">
        <w:rPr>
          <w:rFonts w:ascii="Times New Roman" w:hAnsi="Times New Roman"/>
          <w:sz w:val="24"/>
          <w:szCs w:val="24"/>
        </w:rPr>
        <w:t>During the period of a suspension, the student retains his/</w:t>
      </w:r>
      <w:proofErr w:type="gramStart"/>
      <w:r w:rsidRPr="00F92894">
        <w:rPr>
          <w:rFonts w:ascii="Times New Roman" w:hAnsi="Times New Roman"/>
          <w:sz w:val="24"/>
          <w:szCs w:val="24"/>
        </w:rPr>
        <w:t xml:space="preserve">her  </w:t>
      </w:r>
      <w:r w:rsidR="003234FB">
        <w:rPr>
          <w:rFonts w:ascii="Times New Roman" w:hAnsi="Times New Roman"/>
          <w:sz w:val="24"/>
          <w:szCs w:val="24"/>
        </w:rPr>
        <w:t>place</w:t>
      </w:r>
      <w:proofErr w:type="gramEnd"/>
      <w:r w:rsidR="003234FB">
        <w:rPr>
          <w:rFonts w:ascii="Times New Roman" w:hAnsi="Times New Roman"/>
          <w:sz w:val="24"/>
          <w:szCs w:val="24"/>
        </w:rPr>
        <w:t xml:space="preserve"> </w:t>
      </w:r>
      <w:r w:rsidRPr="00F92894">
        <w:rPr>
          <w:rFonts w:ascii="Times New Roman" w:hAnsi="Times New Roman"/>
          <w:sz w:val="24"/>
          <w:szCs w:val="24"/>
        </w:rPr>
        <w:t>in the school.</w:t>
      </w:r>
    </w:p>
    <w:p w:rsidR="007E46BD" w:rsidRPr="00F92894" w:rsidRDefault="007E46BD">
      <w:pPr>
        <w:rPr>
          <w:rFonts w:ascii="Times New Roman" w:hAnsi="Times New Roman"/>
          <w:sz w:val="24"/>
          <w:szCs w:val="24"/>
        </w:rPr>
      </w:pPr>
    </w:p>
    <w:p w:rsidR="007E46BD" w:rsidRPr="00F92894" w:rsidRDefault="00196348">
      <w:pPr>
        <w:pStyle w:val="ListParagraph"/>
        <w:numPr>
          <w:ilvl w:val="0"/>
          <w:numId w:val="1"/>
        </w:numPr>
        <w:jc w:val="both"/>
        <w:rPr>
          <w:rFonts w:ascii="Times New Roman" w:hAnsi="Times New Roman"/>
          <w:b/>
          <w:sz w:val="32"/>
          <w:szCs w:val="32"/>
          <w:u w:val="single"/>
        </w:rPr>
      </w:pPr>
      <w:r w:rsidRPr="00F92894">
        <w:rPr>
          <w:rFonts w:ascii="Times New Roman" w:hAnsi="Times New Roman"/>
          <w:b/>
          <w:sz w:val="32"/>
          <w:szCs w:val="32"/>
          <w:u w:val="single"/>
        </w:rPr>
        <w:t xml:space="preserve"> Authority to Suspend</w:t>
      </w:r>
    </w:p>
    <w:p w:rsidR="007E46BD" w:rsidRPr="00F92894" w:rsidRDefault="00196348" w:rsidP="00C37338">
      <w:pPr>
        <w:jc w:val="both"/>
        <w:rPr>
          <w:rFonts w:ascii="Times New Roman" w:hAnsi="Times New Roman"/>
          <w:sz w:val="24"/>
          <w:szCs w:val="24"/>
        </w:rPr>
      </w:pPr>
      <w:r w:rsidRPr="00F92894">
        <w:rPr>
          <w:rFonts w:ascii="Times New Roman" w:hAnsi="Times New Roman"/>
          <w:sz w:val="24"/>
          <w:szCs w:val="24"/>
        </w:rPr>
        <w:t>Coláiste Pobail</w:t>
      </w:r>
      <w:r w:rsidR="003234FB">
        <w:rPr>
          <w:rFonts w:ascii="Times New Roman" w:hAnsi="Times New Roman"/>
          <w:sz w:val="24"/>
          <w:szCs w:val="24"/>
        </w:rPr>
        <w:t xml:space="preserve"> Acla </w:t>
      </w:r>
      <w:proofErr w:type="gramStart"/>
      <w:r w:rsidR="003234FB">
        <w:rPr>
          <w:rFonts w:ascii="Times New Roman" w:hAnsi="Times New Roman"/>
          <w:sz w:val="24"/>
          <w:szCs w:val="24"/>
        </w:rPr>
        <w:t xml:space="preserve">is </w:t>
      </w:r>
      <w:r w:rsidRPr="00F92894">
        <w:rPr>
          <w:rFonts w:ascii="Times New Roman" w:hAnsi="Times New Roman"/>
          <w:sz w:val="24"/>
          <w:szCs w:val="24"/>
        </w:rPr>
        <w:t xml:space="preserve"> a</w:t>
      </w:r>
      <w:proofErr w:type="gramEnd"/>
      <w:r w:rsidRPr="00F92894">
        <w:rPr>
          <w:rFonts w:ascii="Times New Roman" w:hAnsi="Times New Roman"/>
          <w:sz w:val="24"/>
          <w:szCs w:val="24"/>
        </w:rPr>
        <w:t xml:space="preserve"> designated community college under the patronage of the M</w:t>
      </w:r>
      <w:r w:rsidR="003234FB">
        <w:rPr>
          <w:rFonts w:ascii="Times New Roman" w:hAnsi="Times New Roman"/>
          <w:sz w:val="24"/>
          <w:szCs w:val="24"/>
        </w:rPr>
        <w:t xml:space="preserve">ayo </w:t>
      </w:r>
      <w:r w:rsidRPr="00F92894">
        <w:rPr>
          <w:rFonts w:ascii="Times New Roman" w:hAnsi="Times New Roman"/>
          <w:sz w:val="24"/>
          <w:szCs w:val="24"/>
        </w:rPr>
        <w:t>S</w:t>
      </w:r>
      <w:r w:rsidR="003234FB">
        <w:rPr>
          <w:rFonts w:ascii="Times New Roman" w:hAnsi="Times New Roman"/>
          <w:sz w:val="24"/>
          <w:szCs w:val="24"/>
        </w:rPr>
        <w:t xml:space="preserve">ligo </w:t>
      </w:r>
      <w:r w:rsidRPr="00F92894">
        <w:rPr>
          <w:rFonts w:ascii="Times New Roman" w:hAnsi="Times New Roman"/>
          <w:sz w:val="24"/>
          <w:szCs w:val="24"/>
        </w:rPr>
        <w:t>L</w:t>
      </w:r>
      <w:r w:rsidR="003234FB">
        <w:rPr>
          <w:rFonts w:ascii="Times New Roman" w:hAnsi="Times New Roman"/>
          <w:sz w:val="24"/>
          <w:szCs w:val="24"/>
        </w:rPr>
        <w:t xml:space="preserve">eitrim (MSL) </w:t>
      </w:r>
      <w:r w:rsidRPr="00F92894">
        <w:rPr>
          <w:rFonts w:ascii="Times New Roman" w:hAnsi="Times New Roman"/>
          <w:sz w:val="24"/>
          <w:szCs w:val="24"/>
        </w:rPr>
        <w:t xml:space="preserve"> ETB</w:t>
      </w:r>
      <w:r w:rsidR="003234FB">
        <w:rPr>
          <w:rFonts w:ascii="Times New Roman" w:hAnsi="Times New Roman"/>
          <w:sz w:val="24"/>
          <w:szCs w:val="24"/>
        </w:rPr>
        <w:t>.</w:t>
      </w:r>
      <w:r w:rsidRPr="00F92894">
        <w:rPr>
          <w:rFonts w:ascii="Times New Roman" w:hAnsi="Times New Roman"/>
          <w:sz w:val="24"/>
          <w:szCs w:val="24"/>
        </w:rPr>
        <w:t xml:space="preserve"> </w:t>
      </w:r>
      <w:r w:rsidR="003234FB">
        <w:rPr>
          <w:rFonts w:ascii="Times New Roman" w:hAnsi="Times New Roman"/>
          <w:sz w:val="24"/>
          <w:szCs w:val="24"/>
        </w:rPr>
        <w:t xml:space="preserve">The Board of Management of Coláiste Pobail Acla holds the </w:t>
      </w:r>
      <w:proofErr w:type="gramStart"/>
      <w:r w:rsidR="003234FB">
        <w:rPr>
          <w:rFonts w:ascii="Times New Roman" w:hAnsi="Times New Roman"/>
          <w:sz w:val="24"/>
          <w:szCs w:val="24"/>
        </w:rPr>
        <w:t xml:space="preserve">authority </w:t>
      </w:r>
      <w:r w:rsidRPr="00F92894">
        <w:rPr>
          <w:rFonts w:ascii="Times New Roman" w:hAnsi="Times New Roman"/>
          <w:sz w:val="24"/>
          <w:szCs w:val="24"/>
        </w:rPr>
        <w:t xml:space="preserve"> to</w:t>
      </w:r>
      <w:proofErr w:type="gramEnd"/>
      <w:r w:rsidRPr="00F92894">
        <w:rPr>
          <w:rFonts w:ascii="Times New Roman" w:hAnsi="Times New Roman"/>
          <w:sz w:val="24"/>
          <w:szCs w:val="24"/>
        </w:rPr>
        <w:t xml:space="preserve"> suspend a student. </w:t>
      </w:r>
      <w:proofErr w:type="gramStart"/>
      <w:r w:rsidRPr="00F92894">
        <w:rPr>
          <w:rFonts w:ascii="Times New Roman" w:hAnsi="Times New Roman"/>
          <w:sz w:val="24"/>
          <w:szCs w:val="24"/>
        </w:rPr>
        <w:t>This  authority</w:t>
      </w:r>
      <w:proofErr w:type="gramEnd"/>
      <w:r w:rsidRPr="00F92894">
        <w:rPr>
          <w:rFonts w:ascii="Times New Roman" w:hAnsi="Times New Roman"/>
          <w:sz w:val="24"/>
          <w:szCs w:val="24"/>
        </w:rPr>
        <w:t xml:space="preserve"> is  devolved</w:t>
      </w:r>
      <w:r w:rsidR="003234FB">
        <w:rPr>
          <w:rFonts w:ascii="Times New Roman" w:hAnsi="Times New Roman"/>
          <w:sz w:val="24"/>
          <w:szCs w:val="24"/>
        </w:rPr>
        <w:t xml:space="preserve"> under </w:t>
      </w:r>
      <w:proofErr w:type="spellStart"/>
      <w:r w:rsidR="003234FB">
        <w:rPr>
          <w:rFonts w:ascii="Times New Roman" w:hAnsi="Times New Roman"/>
          <w:sz w:val="24"/>
          <w:szCs w:val="24"/>
        </w:rPr>
        <w:t>Sct</w:t>
      </w:r>
      <w:proofErr w:type="spellEnd"/>
      <w:r w:rsidR="003234FB">
        <w:rPr>
          <w:rFonts w:ascii="Times New Roman" w:hAnsi="Times New Roman"/>
          <w:sz w:val="24"/>
          <w:szCs w:val="24"/>
        </w:rPr>
        <w:t xml:space="preserve">. 44, 11(a) of the Education and Training Boards Act 2013 by MSL ETB  to the Board of Management of Coláiste Pobail Acla. </w:t>
      </w:r>
      <w:r w:rsidRPr="00F92894">
        <w:rPr>
          <w:rFonts w:ascii="Times New Roman" w:hAnsi="Times New Roman"/>
          <w:sz w:val="24"/>
          <w:szCs w:val="24"/>
        </w:rPr>
        <w:t xml:space="preserve">The scope of the authority given is in line with: </w:t>
      </w:r>
    </w:p>
    <w:p w:rsidR="007E46BD" w:rsidRPr="00F92894" w:rsidRDefault="00196348" w:rsidP="00C37338">
      <w:pPr>
        <w:pStyle w:val="ListParagraph"/>
        <w:numPr>
          <w:ilvl w:val="0"/>
          <w:numId w:val="2"/>
        </w:numPr>
        <w:jc w:val="both"/>
        <w:rPr>
          <w:rFonts w:ascii="Times New Roman" w:hAnsi="Times New Roman"/>
          <w:sz w:val="24"/>
          <w:szCs w:val="24"/>
        </w:rPr>
      </w:pPr>
      <w:r w:rsidRPr="00F92894">
        <w:rPr>
          <w:rFonts w:ascii="Times New Roman" w:hAnsi="Times New Roman"/>
          <w:sz w:val="24"/>
          <w:szCs w:val="24"/>
        </w:rPr>
        <w:t>the provisions of the</w:t>
      </w:r>
      <w:r w:rsidR="003234FB">
        <w:rPr>
          <w:rFonts w:ascii="Times New Roman" w:hAnsi="Times New Roman"/>
          <w:sz w:val="24"/>
          <w:szCs w:val="24"/>
        </w:rPr>
        <w:t xml:space="preserve"> NEWB </w:t>
      </w:r>
      <w:r w:rsidRPr="00F92894">
        <w:rPr>
          <w:rFonts w:ascii="Times New Roman" w:hAnsi="Times New Roman"/>
          <w:sz w:val="24"/>
          <w:szCs w:val="24"/>
        </w:rPr>
        <w:t xml:space="preserve"> Guidelines</w:t>
      </w:r>
      <w:r w:rsidR="003234FB">
        <w:rPr>
          <w:rFonts w:ascii="Times New Roman" w:hAnsi="Times New Roman"/>
          <w:sz w:val="24"/>
          <w:szCs w:val="24"/>
        </w:rPr>
        <w:t xml:space="preserve"> for Developing a Code of Behaviour</w:t>
      </w:r>
    </w:p>
    <w:p w:rsidR="007E46BD" w:rsidRPr="00F92894" w:rsidRDefault="00196348" w:rsidP="00C37338">
      <w:pPr>
        <w:pStyle w:val="ListParagraph"/>
        <w:numPr>
          <w:ilvl w:val="0"/>
          <w:numId w:val="2"/>
        </w:numPr>
        <w:jc w:val="both"/>
        <w:rPr>
          <w:rFonts w:ascii="Times New Roman" w:hAnsi="Times New Roman"/>
          <w:sz w:val="24"/>
          <w:szCs w:val="24"/>
        </w:rPr>
      </w:pPr>
      <w:r w:rsidRPr="00F92894">
        <w:rPr>
          <w:rFonts w:ascii="Times New Roman" w:hAnsi="Times New Roman"/>
          <w:sz w:val="24"/>
          <w:szCs w:val="24"/>
        </w:rPr>
        <w:t xml:space="preserve">Articles of Management </w:t>
      </w:r>
    </w:p>
    <w:p w:rsidR="007E46BD" w:rsidRPr="00F92894" w:rsidRDefault="00196348" w:rsidP="00C37338">
      <w:pPr>
        <w:pStyle w:val="ListParagraph"/>
        <w:numPr>
          <w:ilvl w:val="0"/>
          <w:numId w:val="2"/>
        </w:numPr>
        <w:jc w:val="both"/>
        <w:rPr>
          <w:rFonts w:ascii="Times New Roman" w:hAnsi="Times New Roman"/>
          <w:sz w:val="24"/>
          <w:szCs w:val="24"/>
        </w:rPr>
      </w:pPr>
      <w:proofErr w:type="gramStart"/>
      <w:r w:rsidRPr="00F92894">
        <w:rPr>
          <w:rFonts w:ascii="Times New Roman" w:hAnsi="Times New Roman"/>
          <w:sz w:val="24"/>
          <w:szCs w:val="24"/>
        </w:rPr>
        <w:t>relevant</w:t>
      </w:r>
      <w:proofErr w:type="gramEnd"/>
      <w:r w:rsidRPr="00F92894">
        <w:rPr>
          <w:rFonts w:ascii="Times New Roman" w:hAnsi="Times New Roman"/>
          <w:sz w:val="24"/>
          <w:szCs w:val="24"/>
        </w:rPr>
        <w:t xml:space="preserve"> legal requirements.</w:t>
      </w:r>
    </w:p>
    <w:p w:rsidR="007E46BD" w:rsidRPr="00F92894" w:rsidRDefault="00196348" w:rsidP="00C37338">
      <w:pPr>
        <w:jc w:val="both"/>
        <w:rPr>
          <w:rFonts w:ascii="Times New Roman" w:hAnsi="Times New Roman"/>
          <w:sz w:val="24"/>
          <w:szCs w:val="24"/>
        </w:rPr>
      </w:pPr>
      <w:r w:rsidRPr="00F92894">
        <w:rPr>
          <w:rFonts w:ascii="Times New Roman" w:hAnsi="Times New Roman"/>
          <w:sz w:val="24"/>
          <w:szCs w:val="24"/>
        </w:rPr>
        <w:t xml:space="preserve">This authority is delegated by </w:t>
      </w:r>
      <w:proofErr w:type="gramStart"/>
      <w:r w:rsidRPr="00F92894">
        <w:rPr>
          <w:rFonts w:ascii="Times New Roman" w:hAnsi="Times New Roman"/>
          <w:sz w:val="24"/>
          <w:szCs w:val="24"/>
        </w:rPr>
        <w:t>the  Board</w:t>
      </w:r>
      <w:proofErr w:type="gramEnd"/>
      <w:r w:rsidRPr="00F92894">
        <w:rPr>
          <w:rFonts w:ascii="Times New Roman" w:hAnsi="Times New Roman"/>
          <w:sz w:val="24"/>
          <w:szCs w:val="24"/>
        </w:rPr>
        <w:t xml:space="preserve"> of Management to the Principal. </w:t>
      </w:r>
    </w:p>
    <w:p w:rsidR="007E46BD" w:rsidRPr="00F92894" w:rsidRDefault="00196348" w:rsidP="00C37338">
      <w:pPr>
        <w:jc w:val="both"/>
        <w:rPr>
          <w:rFonts w:ascii="Times New Roman" w:hAnsi="Times New Roman"/>
          <w:sz w:val="24"/>
          <w:szCs w:val="24"/>
        </w:rPr>
      </w:pPr>
      <w:r w:rsidRPr="00F92894">
        <w:rPr>
          <w:rFonts w:ascii="Times New Roman" w:hAnsi="Times New Roman"/>
          <w:sz w:val="24"/>
          <w:szCs w:val="24"/>
        </w:rPr>
        <w:t>In delegating this authority</w:t>
      </w:r>
      <w:r w:rsidR="00C37338">
        <w:rPr>
          <w:rFonts w:ascii="Times New Roman" w:hAnsi="Times New Roman"/>
          <w:sz w:val="24"/>
          <w:szCs w:val="24"/>
        </w:rPr>
        <w:t xml:space="preserve">, </w:t>
      </w:r>
      <w:r w:rsidRPr="00F92894">
        <w:rPr>
          <w:rFonts w:ascii="Times New Roman" w:hAnsi="Times New Roman"/>
          <w:sz w:val="24"/>
          <w:szCs w:val="24"/>
        </w:rPr>
        <w:t xml:space="preserve">the Board </w:t>
      </w:r>
      <w:proofErr w:type="gramStart"/>
      <w:r w:rsidRPr="00F92894">
        <w:rPr>
          <w:rFonts w:ascii="Times New Roman" w:hAnsi="Times New Roman"/>
          <w:sz w:val="24"/>
          <w:szCs w:val="24"/>
        </w:rPr>
        <w:t>makes  a</w:t>
      </w:r>
      <w:proofErr w:type="gramEnd"/>
      <w:r w:rsidRPr="00F92894">
        <w:rPr>
          <w:rFonts w:ascii="Times New Roman" w:hAnsi="Times New Roman"/>
          <w:sz w:val="24"/>
          <w:szCs w:val="24"/>
        </w:rPr>
        <w:t xml:space="preserve"> formal delegation arrangement taking due account of the provisions of </w:t>
      </w:r>
      <w:r w:rsidR="00C37338">
        <w:rPr>
          <w:rFonts w:ascii="Times New Roman" w:hAnsi="Times New Roman"/>
          <w:sz w:val="24"/>
          <w:szCs w:val="24"/>
        </w:rPr>
        <w:t xml:space="preserve"> the Education and Training Boards Act 2013.  </w:t>
      </w:r>
    </w:p>
    <w:p w:rsidR="007E46BD" w:rsidRPr="00F92894" w:rsidRDefault="00196348" w:rsidP="00B0568C">
      <w:pPr>
        <w:jc w:val="both"/>
        <w:rPr>
          <w:rFonts w:ascii="Times New Roman" w:hAnsi="Times New Roman"/>
          <w:sz w:val="24"/>
          <w:szCs w:val="24"/>
        </w:rPr>
      </w:pPr>
      <w:r w:rsidRPr="00F92894">
        <w:rPr>
          <w:rFonts w:ascii="Times New Roman" w:hAnsi="Times New Roman"/>
          <w:sz w:val="24"/>
          <w:szCs w:val="24"/>
        </w:rPr>
        <w:t>Periods of suspension beyond 3 days must have approval of the Board of Management.</w:t>
      </w:r>
    </w:p>
    <w:p w:rsidR="007E46BD" w:rsidRPr="00F92894" w:rsidRDefault="007E46BD">
      <w:pPr>
        <w:rPr>
          <w:rFonts w:ascii="Times New Roman" w:hAnsi="Times New Roman"/>
          <w:sz w:val="24"/>
          <w:szCs w:val="24"/>
        </w:rPr>
      </w:pPr>
    </w:p>
    <w:p w:rsidR="007E46BD" w:rsidRPr="00F92894" w:rsidRDefault="00196348">
      <w:pPr>
        <w:pStyle w:val="ListParagraph"/>
        <w:numPr>
          <w:ilvl w:val="0"/>
          <w:numId w:val="1"/>
        </w:numPr>
        <w:rPr>
          <w:rFonts w:ascii="Times New Roman" w:hAnsi="Times New Roman"/>
          <w:b/>
          <w:sz w:val="32"/>
          <w:szCs w:val="32"/>
          <w:u w:val="single"/>
        </w:rPr>
      </w:pPr>
      <w:r w:rsidRPr="00F92894">
        <w:rPr>
          <w:rFonts w:ascii="Times New Roman" w:hAnsi="Times New Roman"/>
          <w:b/>
          <w:sz w:val="32"/>
          <w:szCs w:val="32"/>
          <w:u w:val="single"/>
        </w:rPr>
        <w:t xml:space="preserve"> Grounds for Suspension</w:t>
      </w:r>
    </w:p>
    <w:p w:rsidR="007E46BD" w:rsidRPr="00F92894" w:rsidRDefault="00196348">
      <w:pPr>
        <w:rPr>
          <w:rFonts w:ascii="Times New Roman" w:hAnsi="Times New Roman"/>
          <w:b/>
          <w:sz w:val="24"/>
          <w:szCs w:val="24"/>
        </w:rPr>
      </w:pPr>
      <w:r w:rsidRPr="00F92894">
        <w:rPr>
          <w:rFonts w:ascii="Times New Roman" w:hAnsi="Times New Roman"/>
          <w:b/>
          <w:sz w:val="24"/>
          <w:szCs w:val="24"/>
        </w:rPr>
        <w:t>Suspension should be a proportionate response to the behaviour that is causing concern.</w:t>
      </w:r>
    </w:p>
    <w:p w:rsidR="007E46BD" w:rsidRPr="00F92894" w:rsidRDefault="007E46BD">
      <w:pPr>
        <w:rPr>
          <w:rFonts w:ascii="Times New Roman" w:hAnsi="Times New Roman"/>
          <w:sz w:val="24"/>
          <w:szCs w:val="24"/>
        </w:rPr>
      </w:pPr>
    </w:p>
    <w:p w:rsidR="007E46BD" w:rsidRPr="00F92894" w:rsidRDefault="00196348">
      <w:pPr>
        <w:jc w:val="both"/>
        <w:rPr>
          <w:rFonts w:ascii="Times New Roman" w:hAnsi="Times New Roman"/>
          <w:sz w:val="24"/>
          <w:szCs w:val="24"/>
        </w:rPr>
      </w:pPr>
      <w:r w:rsidRPr="00F92894">
        <w:rPr>
          <w:rFonts w:ascii="Times New Roman" w:hAnsi="Times New Roman"/>
          <w:sz w:val="24"/>
          <w:szCs w:val="24"/>
        </w:rPr>
        <w:t>Suspension should be a proportionate response to the behaviour that is causing concern. Normally, other possible interventions will have been tried before suspension, and school staff will have reviewed the reasons why these have not worked. The decision to suspend a student requires serious grounds such as that:</w:t>
      </w:r>
    </w:p>
    <w:p w:rsidR="007E46BD" w:rsidRPr="00F92894" w:rsidRDefault="00196348">
      <w:pPr>
        <w:pStyle w:val="ListParagraph"/>
        <w:numPr>
          <w:ilvl w:val="0"/>
          <w:numId w:val="3"/>
        </w:numPr>
        <w:rPr>
          <w:rFonts w:ascii="Times New Roman" w:hAnsi="Times New Roman"/>
          <w:sz w:val="24"/>
          <w:szCs w:val="24"/>
        </w:rPr>
      </w:pPr>
      <w:r w:rsidRPr="00F92894">
        <w:rPr>
          <w:rFonts w:ascii="Times New Roman" w:hAnsi="Times New Roman"/>
          <w:sz w:val="24"/>
          <w:szCs w:val="24"/>
        </w:rPr>
        <w:t xml:space="preserve">the student’s behaviour has had a </w:t>
      </w:r>
      <w:r w:rsidR="00C37338">
        <w:rPr>
          <w:rFonts w:ascii="Times New Roman" w:hAnsi="Times New Roman"/>
          <w:sz w:val="24"/>
          <w:szCs w:val="24"/>
        </w:rPr>
        <w:t xml:space="preserve">detrimental </w:t>
      </w:r>
      <w:r w:rsidRPr="00F92894">
        <w:rPr>
          <w:rFonts w:ascii="Times New Roman" w:hAnsi="Times New Roman"/>
          <w:sz w:val="24"/>
          <w:szCs w:val="24"/>
        </w:rPr>
        <w:t xml:space="preserve">  effect on the education of other students</w:t>
      </w:r>
    </w:p>
    <w:p w:rsidR="007E46BD" w:rsidRPr="00F92894" w:rsidRDefault="00196348">
      <w:pPr>
        <w:pStyle w:val="ListParagraph"/>
        <w:numPr>
          <w:ilvl w:val="0"/>
          <w:numId w:val="3"/>
        </w:numPr>
        <w:rPr>
          <w:rFonts w:ascii="Times New Roman" w:hAnsi="Times New Roman"/>
          <w:sz w:val="24"/>
          <w:szCs w:val="24"/>
        </w:rPr>
      </w:pPr>
      <w:r w:rsidRPr="00F92894">
        <w:rPr>
          <w:rFonts w:ascii="Times New Roman" w:hAnsi="Times New Roman"/>
          <w:sz w:val="24"/>
          <w:szCs w:val="24"/>
        </w:rPr>
        <w:t>the student’s continued presence in the school at this time constitutes a threat to safety</w:t>
      </w:r>
    </w:p>
    <w:p w:rsidR="007E46BD" w:rsidRPr="00F92894" w:rsidRDefault="00196348">
      <w:pPr>
        <w:pStyle w:val="ListParagraph"/>
        <w:numPr>
          <w:ilvl w:val="0"/>
          <w:numId w:val="3"/>
        </w:numPr>
        <w:rPr>
          <w:rFonts w:ascii="Times New Roman" w:hAnsi="Times New Roman"/>
          <w:sz w:val="24"/>
          <w:szCs w:val="24"/>
        </w:rPr>
      </w:pPr>
      <w:r w:rsidRPr="00F92894">
        <w:rPr>
          <w:rFonts w:ascii="Times New Roman" w:hAnsi="Times New Roman"/>
          <w:sz w:val="24"/>
          <w:szCs w:val="24"/>
        </w:rPr>
        <w:t>the student is responsible for serious damage to property</w:t>
      </w:r>
    </w:p>
    <w:p w:rsidR="007E46BD" w:rsidRPr="00F92894" w:rsidRDefault="00196348">
      <w:pPr>
        <w:pStyle w:val="ListParagraph"/>
        <w:numPr>
          <w:ilvl w:val="0"/>
          <w:numId w:val="3"/>
        </w:numPr>
        <w:rPr>
          <w:rFonts w:ascii="Times New Roman" w:hAnsi="Times New Roman"/>
          <w:sz w:val="24"/>
          <w:szCs w:val="24"/>
        </w:rPr>
      </w:pPr>
      <w:r w:rsidRPr="00F92894">
        <w:rPr>
          <w:rFonts w:ascii="Times New Roman" w:hAnsi="Times New Roman"/>
          <w:sz w:val="24"/>
          <w:szCs w:val="24"/>
        </w:rPr>
        <w:lastRenderedPageBreak/>
        <w:t>a student who has completed 2 periods “on report” in any academic year will be placed on a 2 day suspension in lieu of a third period “on report”</w:t>
      </w:r>
      <w:r w:rsidR="00E74B6C">
        <w:rPr>
          <w:rFonts w:ascii="Times New Roman" w:hAnsi="Times New Roman"/>
          <w:sz w:val="24"/>
          <w:szCs w:val="24"/>
        </w:rPr>
        <w:t>. In this instance, the suspended student will be required to do the third detention on his/her return after the period of suspension</w:t>
      </w:r>
    </w:p>
    <w:p w:rsidR="007E46BD" w:rsidRPr="00F92894" w:rsidRDefault="00196348">
      <w:pPr>
        <w:pStyle w:val="ListParagraph"/>
        <w:numPr>
          <w:ilvl w:val="0"/>
          <w:numId w:val="3"/>
        </w:numPr>
        <w:rPr>
          <w:rFonts w:ascii="Times New Roman" w:hAnsi="Times New Roman"/>
          <w:sz w:val="24"/>
          <w:szCs w:val="24"/>
        </w:rPr>
      </w:pPr>
      <w:r w:rsidRPr="00F92894">
        <w:rPr>
          <w:rFonts w:ascii="Times New Roman" w:hAnsi="Times New Roman"/>
          <w:sz w:val="24"/>
          <w:szCs w:val="24"/>
        </w:rPr>
        <w:t>a student referred to the Discipline Committee for a second time within any given academic year may  have the sanction of  Suspension imposed</w:t>
      </w:r>
    </w:p>
    <w:p w:rsidR="007E46BD" w:rsidRPr="00F92894" w:rsidRDefault="00196348">
      <w:pPr>
        <w:rPr>
          <w:rFonts w:ascii="Times New Roman" w:hAnsi="Times New Roman"/>
          <w:sz w:val="24"/>
          <w:szCs w:val="24"/>
        </w:rPr>
      </w:pPr>
      <w:r w:rsidRPr="00F92894">
        <w:rPr>
          <w:rFonts w:ascii="Times New Roman" w:hAnsi="Times New Roman"/>
          <w:sz w:val="24"/>
          <w:szCs w:val="24"/>
        </w:rPr>
        <w:t>A single incident of serious misconduct may be grounds for suspension.</w:t>
      </w:r>
    </w:p>
    <w:p w:rsidR="007E46BD" w:rsidRPr="00F92894" w:rsidRDefault="007E46BD">
      <w:pPr>
        <w:rPr>
          <w:rFonts w:ascii="Times New Roman" w:hAnsi="Times New Roman"/>
          <w:sz w:val="24"/>
          <w:szCs w:val="24"/>
        </w:rPr>
      </w:pPr>
    </w:p>
    <w:p w:rsidR="007E46BD" w:rsidRPr="00F92894" w:rsidRDefault="00196348">
      <w:pPr>
        <w:pStyle w:val="ListParagraph"/>
        <w:numPr>
          <w:ilvl w:val="0"/>
          <w:numId w:val="1"/>
        </w:numPr>
        <w:rPr>
          <w:rFonts w:ascii="Times New Roman" w:hAnsi="Times New Roman"/>
          <w:b/>
          <w:sz w:val="32"/>
          <w:szCs w:val="32"/>
          <w:u w:val="single"/>
        </w:rPr>
      </w:pPr>
      <w:r w:rsidRPr="00F92894">
        <w:rPr>
          <w:rFonts w:ascii="Times New Roman" w:hAnsi="Times New Roman"/>
          <w:b/>
          <w:sz w:val="32"/>
          <w:szCs w:val="32"/>
          <w:u w:val="single"/>
        </w:rPr>
        <w:t>Appropriateness of Suspending a Student</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Suspensions can: </w:t>
      </w:r>
    </w:p>
    <w:p w:rsidR="007E46BD" w:rsidRPr="00F92894" w:rsidRDefault="00196348">
      <w:pPr>
        <w:pStyle w:val="ListParagraph"/>
        <w:numPr>
          <w:ilvl w:val="0"/>
          <w:numId w:val="4"/>
        </w:numPr>
        <w:rPr>
          <w:rFonts w:ascii="Times New Roman" w:hAnsi="Times New Roman"/>
          <w:sz w:val="24"/>
          <w:szCs w:val="24"/>
        </w:rPr>
      </w:pPr>
      <w:r w:rsidRPr="00F92894">
        <w:rPr>
          <w:rFonts w:ascii="Times New Roman" w:hAnsi="Times New Roman"/>
          <w:sz w:val="24"/>
          <w:szCs w:val="24"/>
        </w:rPr>
        <w:t xml:space="preserve">provide a respite for </w:t>
      </w:r>
      <w:r w:rsidR="00C37338">
        <w:rPr>
          <w:rFonts w:ascii="Times New Roman" w:hAnsi="Times New Roman"/>
          <w:sz w:val="24"/>
          <w:szCs w:val="24"/>
        </w:rPr>
        <w:t xml:space="preserve">the school community </w:t>
      </w:r>
      <w:r w:rsidRPr="00F92894">
        <w:rPr>
          <w:rFonts w:ascii="Times New Roman" w:hAnsi="Times New Roman"/>
          <w:sz w:val="24"/>
          <w:szCs w:val="24"/>
        </w:rPr>
        <w:t xml:space="preserve"> and the student</w:t>
      </w:r>
    </w:p>
    <w:p w:rsidR="007E46BD" w:rsidRPr="00F92894" w:rsidRDefault="00196348">
      <w:pPr>
        <w:pStyle w:val="ListParagraph"/>
        <w:numPr>
          <w:ilvl w:val="0"/>
          <w:numId w:val="4"/>
        </w:numPr>
        <w:rPr>
          <w:rFonts w:ascii="Times New Roman" w:hAnsi="Times New Roman"/>
          <w:sz w:val="24"/>
          <w:szCs w:val="24"/>
        </w:rPr>
      </w:pPr>
      <w:r w:rsidRPr="00F92894">
        <w:rPr>
          <w:rFonts w:ascii="Times New Roman" w:hAnsi="Times New Roman"/>
          <w:sz w:val="24"/>
          <w:szCs w:val="24"/>
        </w:rPr>
        <w:t>give the student time to reflect on the link between his/her  action and its consequences</w:t>
      </w:r>
    </w:p>
    <w:p w:rsidR="007E46BD" w:rsidRPr="00F92894" w:rsidRDefault="00196348">
      <w:pPr>
        <w:pStyle w:val="ListParagraph"/>
        <w:numPr>
          <w:ilvl w:val="0"/>
          <w:numId w:val="4"/>
        </w:numPr>
        <w:rPr>
          <w:rFonts w:ascii="Times New Roman" w:hAnsi="Times New Roman"/>
          <w:sz w:val="24"/>
          <w:szCs w:val="24"/>
        </w:rPr>
      </w:pPr>
      <w:r w:rsidRPr="00F92894">
        <w:rPr>
          <w:rFonts w:ascii="Times New Roman" w:hAnsi="Times New Roman"/>
          <w:sz w:val="24"/>
          <w:szCs w:val="24"/>
        </w:rPr>
        <w:t>give staff time to plan ways of helping the student to change unacceptable behaviour</w:t>
      </w:r>
    </w:p>
    <w:p w:rsidR="007E46BD" w:rsidRPr="00F92894" w:rsidRDefault="007E46BD">
      <w:pPr>
        <w:rPr>
          <w:rFonts w:ascii="Times New Roman" w:hAnsi="Times New Roman"/>
          <w:sz w:val="24"/>
          <w:szCs w:val="24"/>
        </w:rPr>
      </w:pPr>
    </w:p>
    <w:p w:rsidR="007E46BD" w:rsidRPr="00F92894" w:rsidRDefault="00196348">
      <w:pPr>
        <w:rPr>
          <w:rFonts w:ascii="Times New Roman" w:hAnsi="Times New Roman"/>
          <w:sz w:val="24"/>
          <w:szCs w:val="24"/>
        </w:rPr>
      </w:pPr>
      <w:r w:rsidRPr="00F92894">
        <w:rPr>
          <w:rFonts w:ascii="Times New Roman" w:hAnsi="Times New Roman"/>
          <w:sz w:val="24"/>
          <w:szCs w:val="24"/>
        </w:rPr>
        <w:t>School management will consider the risk of any unwanted outcomes from suspension, and any relevant information or mitigating circumstances.</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Before suspending a student, the factors to be considered will be given due attention. </w:t>
      </w:r>
      <w:proofErr w:type="gramStart"/>
      <w:r w:rsidRPr="00F92894">
        <w:rPr>
          <w:rFonts w:ascii="Times New Roman" w:hAnsi="Times New Roman"/>
          <w:sz w:val="24"/>
          <w:szCs w:val="24"/>
        </w:rPr>
        <w:t>The  Record</w:t>
      </w:r>
      <w:proofErr w:type="gramEnd"/>
      <w:r w:rsidRPr="00F92894">
        <w:rPr>
          <w:rFonts w:ascii="Times New Roman" w:hAnsi="Times New Roman"/>
          <w:sz w:val="24"/>
          <w:szCs w:val="24"/>
        </w:rPr>
        <w:t xml:space="preserve"> Form  “Factors to be Considered Before Suspending a Student” (See Appendix </w:t>
      </w:r>
      <w:r w:rsidR="00C37338">
        <w:rPr>
          <w:rFonts w:ascii="Times New Roman" w:hAnsi="Times New Roman"/>
          <w:sz w:val="24"/>
          <w:szCs w:val="24"/>
        </w:rPr>
        <w:t xml:space="preserve"> 1</w:t>
      </w:r>
      <w:r w:rsidRPr="00F92894">
        <w:rPr>
          <w:rFonts w:ascii="Times New Roman" w:hAnsi="Times New Roman"/>
          <w:sz w:val="24"/>
          <w:szCs w:val="24"/>
        </w:rPr>
        <w:t xml:space="preserve">) will be used. </w:t>
      </w:r>
    </w:p>
    <w:p w:rsidR="007E46BD" w:rsidRPr="00F92894" w:rsidRDefault="007E46BD">
      <w:pPr>
        <w:rPr>
          <w:rFonts w:ascii="Times New Roman" w:hAnsi="Times New Roman"/>
          <w:sz w:val="24"/>
          <w:szCs w:val="24"/>
        </w:rPr>
      </w:pPr>
    </w:p>
    <w:p w:rsidR="007E46BD" w:rsidRPr="00F92894" w:rsidRDefault="00196348">
      <w:pPr>
        <w:ind w:left="360"/>
        <w:rPr>
          <w:rFonts w:ascii="Times New Roman" w:hAnsi="Times New Roman"/>
          <w:b/>
          <w:sz w:val="28"/>
          <w:szCs w:val="28"/>
          <w:u w:val="single"/>
        </w:rPr>
      </w:pPr>
      <w:r w:rsidRPr="00F92894">
        <w:rPr>
          <w:rFonts w:ascii="Times New Roman" w:hAnsi="Times New Roman"/>
          <w:b/>
          <w:sz w:val="28"/>
          <w:szCs w:val="28"/>
          <w:u w:val="single"/>
        </w:rPr>
        <w:t>Suspension as Part of a Behaviour Management Plan</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Suspension </w:t>
      </w:r>
      <w:proofErr w:type="gramStart"/>
      <w:r w:rsidRPr="00F92894">
        <w:rPr>
          <w:rFonts w:ascii="Times New Roman" w:hAnsi="Times New Roman"/>
          <w:sz w:val="24"/>
          <w:szCs w:val="24"/>
        </w:rPr>
        <w:t>is  part</w:t>
      </w:r>
      <w:proofErr w:type="gramEnd"/>
      <w:r w:rsidRPr="00F92894">
        <w:rPr>
          <w:rFonts w:ascii="Times New Roman" w:hAnsi="Times New Roman"/>
          <w:sz w:val="24"/>
          <w:szCs w:val="24"/>
        </w:rPr>
        <w:t xml:space="preserve"> of an agreed plan to address the student’s behaviour.  The following may be involved in developing this plan:</w:t>
      </w:r>
    </w:p>
    <w:p w:rsidR="007E46BD" w:rsidRPr="00F92894" w:rsidRDefault="00196348">
      <w:pPr>
        <w:pStyle w:val="ListParagraph"/>
        <w:numPr>
          <w:ilvl w:val="0"/>
          <w:numId w:val="5"/>
        </w:numPr>
        <w:rPr>
          <w:rFonts w:ascii="Times New Roman" w:hAnsi="Times New Roman"/>
          <w:sz w:val="24"/>
          <w:szCs w:val="24"/>
        </w:rPr>
      </w:pPr>
      <w:r w:rsidRPr="00F92894">
        <w:rPr>
          <w:rFonts w:ascii="Times New Roman" w:hAnsi="Times New Roman"/>
          <w:sz w:val="24"/>
          <w:szCs w:val="24"/>
        </w:rPr>
        <w:t>Principal/Deputy Principal</w:t>
      </w:r>
    </w:p>
    <w:p w:rsidR="007E46BD" w:rsidRPr="00F92894" w:rsidRDefault="00196348">
      <w:pPr>
        <w:pStyle w:val="ListParagraph"/>
        <w:numPr>
          <w:ilvl w:val="0"/>
          <w:numId w:val="5"/>
        </w:numPr>
        <w:rPr>
          <w:rFonts w:ascii="Times New Roman" w:hAnsi="Times New Roman"/>
          <w:sz w:val="24"/>
          <w:szCs w:val="24"/>
        </w:rPr>
      </w:pPr>
      <w:r w:rsidRPr="00F92894">
        <w:rPr>
          <w:rFonts w:ascii="Times New Roman" w:hAnsi="Times New Roman"/>
          <w:sz w:val="24"/>
          <w:szCs w:val="24"/>
        </w:rPr>
        <w:t>Student</w:t>
      </w:r>
    </w:p>
    <w:p w:rsidR="007E46BD" w:rsidRPr="00F92894" w:rsidRDefault="00196348">
      <w:pPr>
        <w:pStyle w:val="ListParagraph"/>
        <w:numPr>
          <w:ilvl w:val="0"/>
          <w:numId w:val="5"/>
        </w:numPr>
        <w:rPr>
          <w:rFonts w:ascii="Times New Roman" w:hAnsi="Times New Roman"/>
          <w:sz w:val="24"/>
          <w:szCs w:val="24"/>
        </w:rPr>
      </w:pPr>
      <w:r w:rsidRPr="00F92894">
        <w:rPr>
          <w:rFonts w:ascii="Times New Roman" w:hAnsi="Times New Roman"/>
          <w:sz w:val="24"/>
          <w:szCs w:val="24"/>
        </w:rPr>
        <w:t>Student’s Parents</w:t>
      </w:r>
    </w:p>
    <w:p w:rsidR="007E46BD" w:rsidRPr="00F92894" w:rsidRDefault="00196348">
      <w:pPr>
        <w:pStyle w:val="ListParagraph"/>
        <w:numPr>
          <w:ilvl w:val="0"/>
          <w:numId w:val="5"/>
        </w:numPr>
        <w:rPr>
          <w:rFonts w:ascii="Times New Roman" w:hAnsi="Times New Roman"/>
          <w:sz w:val="24"/>
          <w:szCs w:val="24"/>
        </w:rPr>
      </w:pPr>
      <w:r w:rsidRPr="00F92894">
        <w:rPr>
          <w:rFonts w:ascii="Times New Roman" w:hAnsi="Times New Roman"/>
          <w:sz w:val="24"/>
          <w:szCs w:val="24"/>
        </w:rPr>
        <w:t>Tutor</w:t>
      </w:r>
    </w:p>
    <w:p w:rsidR="007E46BD" w:rsidRPr="00F92894" w:rsidRDefault="00196348">
      <w:pPr>
        <w:pStyle w:val="ListParagraph"/>
        <w:numPr>
          <w:ilvl w:val="0"/>
          <w:numId w:val="5"/>
        </w:numPr>
        <w:rPr>
          <w:rFonts w:ascii="Times New Roman" w:hAnsi="Times New Roman"/>
          <w:sz w:val="24"/>
          <w:szCs w:val="24"/>
        </w:rPr>
      </w:pPr>
      <w:r w:rsidRPr="00F92894">
        <w:rPr>
          <w:rFonts w:ascii="Times New Roman" w:hAnsi="Times New Roman"/>
          <w:sz w:val="24"/>
          <w:szCs w:val="24"/>
        </w:rPr>
        <w:t>Discipline Committee</w:t>
      </w:r>
    </w:p>
    <w:p w:rsidR="007E46BD" w:rsidRPr="00F92894" w:rsidRDefault="00196348">
      <w:pPr>
        <w:pStyle w:val="ListParagraph"/>
        <w:numPr>
          <w:ilvl w:val="0"/>
          <w:numId w:val="5"/>
        </w:numPr>
        <w:rPr>
          <w:rFonts w:ascii="Times New Roman" w:hAnsi="Times New Roman"/>
          <w:sz w:val="24"/>
          <w:szCs w:val="24"/>
        </w:rPr>
      </w:pPr>
      <w:r w:rsidRPr="00F92894">
        <w:rPr>
          <w:rFonts w:ascii="Times New Roman" w:hAnsi="Times New Roman"/>
          <w:sz w:val="24"/>
          <w:szCs w:val="24"/>
        </w:rPr>
        <w:t>Pastoral Care Team</w:t>
      </w:r>
    </w:p>
    <w:p w:rsidR="007E46BD" w:rsidRPr="00F92894" w:rsidRDefault="00196348">
      <w:pPr>
        <w:pStyle w:val="ListParagraph"/>
        <w:numPr>
          <w:ilvl w:val="0"/>
          <w:numId w:val="5"/>
        </w:numPr>
        <w:rPr>
          <w:rFonts w:ascii="Times New Roman" w:hAnsi="Times New Roman"/>
          <w:sz w:val="24"/>
          <w:szCs w:val="24"/>
        </w:rPr>
      </w:pPr>
      <w:r w:rsidRPr="00F92894">
        <w:rPr>
          <w:rFonts w:ascii="Times New Roman" w:hAnsi="Times New Roman"/>
          <w:sz w:val="24"/>
          <w:szCs w:val="24"/>
        </w:rPr>
        <w:t>School Support Services</w:t>
      </w:r>
    </w:p>
    <w:p w:rsidR="007E46BD" w:rsidRPr="00F92894" w:rsidRDefault="00196348">
      <w:pPr>
        <w:pStyle w:val="ListParagraph"/>
        <w:numPr>
          <w:ilvl w:val="0"/>
          <w:numId w:val="5"/>
        </w:numPr>
        <w:rPr>
          <w:rFonts w:ascii="Times New Roman" w:hAnsi="Times New Roman"/>
          <w:sz w:val="24"/>
          <w:szCs w:val="24"/>
        </w:rPr>
      </w:pPr>
      <w:r w:rsidRPr="00F92894">
        <w:rPr>
          <w:rFonts w:ascii="Times New Roman" w:hAnsi="Times New Roman"/>
          <w:sz w:val="24"/>
          <w:szCs w:val="24"/>
        </w:rPr>
        <w:t>Board of Management</w:t>
      </w:r>
    </w:p>
    <w:p w:rsidR="007E46BD" w:rsidRPr="00F92894" w:rsidRDefault="00196348">
      <w:pPr>
        <w:pStyle w:val="ListParagraph"/>
        <w:numPr>
          <w:ilvl w:val="0"/>
          <w:numId w:val="5"/>
        </w:numPr>
        <w:rPr>
          <w:rFonts w:ascii="Times New Roman" w:hAnsi="Times New Roman"/>
          <w:sz w:val="24"/>
          <w:szCs w:val="24"/>
        </w:rPr>
      </w:pPr>
      <w:r w:rsidRPr="00F92894">
        <w:rPr>
          <w:rFonts w:ascii="Times New Roman" w:hAnsi="Times New Roman"/>
          <w:sz w:val="24"/>
          <w:szCs w:val="24"/>
        </w:rPr>
        <w:t xml:space="preserve">External Agencies </w:t>
      </w:r>
      <w:proofErr w:type="spellStart"/>
      <w:r w:rsidRPr="00F92894">
        <w:rPr>
          <w:rFonts w:ascii="Times New Roman" w:hAnsi="Times New Roman"/>
          <w:sz w:val="24"/>
          <w:szCs w:val="24"/>
        </w:rPr>
        <w:t>eg</w:t>
      </w:r>
      <w:proofErr w:type="spellEnd"/>
      <w:r w:rsidRPr="00F92894">
        <w:rPr>
          <w:rFonts w:ascii="Times New Roman" w:hAnsi="Times New Roman"/>
          <w:sz w:val="24"/>
          <w:szCs w:val="24"/>
        </w:rPr>
        <w:t xml:space="preserve">. </w:t>
      </w:r>
      <w:proofErr w:type="spellStart"/>
      <w:r w:rsidRPr="00F92894">
        <w:rPr>
          <w:rFonts w:ascii="Times New Roman" w:hAnsi="Times New Roman"/>
          <w:sz w:val="24"/>
          <w:szCs w:val="24"/>
        </w:rPr>
        <w:t>Gardai</w:t>
      </w:r>
      <w:proofErr w:type="spellEnd"/>
      <w:r w:rsidRPr="00F92894">
        <w:rPr>
          <w:rFonts w:ascii="Times New Roman" w:hAnsi="Times New Roman"/>
          <w:sz w:val="24"/>
          <w:szCs w:val="24"/>
        </w:rPr>
        <w:t xml:space="preserve">, NBSS </w:t>
      </w:r>
    </w:p>
    <w:p w:rsidR="007E46BD" w:rsidRPr="00F92894" w:rsidRDefault="007E46BD">
      <w:pPr>
        <w:rPr>
          <w:rFonts w:ascii="Times New Roman" w:hAnsi="Times New Roman"/>
          <w:sz w:val="24"/>
          <w:szCs w:val="24"/>
        </w:rPr>
      </w:pPr>
    </w:p>
    <w:p w:rsidR="007E46BD" w:rsidRPr="00F92894" w:rsidRDefault="00196348">
      <w:pPr>
        <w:rPr>
          <w:rFonts w:ascii="Times New Roman" w:hAnsi="Times New Roman"/>
          <w:sz w:val="24"/>
          <w:szCs w:val="24"/>
        </w:rPr>
      </w:pPr>
      <w:r w:rsidRPr="00F92894">
        <w:rPr>
          <w:rFonts w:ascii="Times New Roman" w:hAnsi="Times New Roman"/>
          <w:sz w:val="24"/>
          <w:szCs w:val="24"/>
        </w:rPr>
        <w:t>The suspension should:</w:t>
      </w:r>
    </w:p>
    <w:p w:rsidR="007E46BD" w:rsidRPr="00F92894" w:rsidRDefault="00196348">
      <w:pPr>
        <w:pStyle w:val="ListParagraph"/>
        <w:numPr>
          <w:ilvl w:val="0"/>
          <w:numId w:val="6"/>
        </w:numPr>
        <w:rPr>
          <w:rFonts w:ascii="Times New Roman" w:hAnsi="Times New Roman"/>
          <w:sz w:val="24"/>
          <w:szCs w:val="24"/>
        </w:rPr>
      </w:pPr>
      <w:r w:rsidRPr="00F92894">
        <w:rPr>
          <w:rFonts w:ascii="Times New Roman" w:hAnsi="Times New Roman"/>
          <w:sz w:val="24"/>
          <w:szCs w:val="24"/>
        </w:rPr>
        <w:t xml:space="preserve">enable the school to set behavioural goals with the student and </w:t>
      </w:r>
      <w:r w:rsidR="00C37338">
        <w:rPr>
          <w:rFonts w:ascii="Times New Roman" w:hAnsi="Times New Roman"/>
          <w:sz w:val="24"/>
          <w:szCs w:val="24"/>
        </w:rPr>
        <w:t xml:space="preserve">his/her </w:t>
      </w:r>
      <w:r w:rsidRPr="00F92894">
        <w:rPr>
          <w:rFonts w:ascii="Times New Roman" w:hAnsi="Times New Roman"/>
          <w:sz w:val="24"/>
          <w:szCs w:val="24"/>
        </w:rPr>
        <w:t xml:space="preserve"> parents</w:t>
      </w:r>
    </w:p>
    <w:p w:rsidR="007E46BD" w:rsidRPr="00F92894" w:rsidRDefault="00196348">
      <w:pPr>
        <w:pStyle w:val="ListParagraph"/>
        <w:numPr>
          <w:ilvl w:val="0"/>
          <w:numId w:val="6"/>
        </w:numPr>
        <w:rPr>
          <w:rFonts w:ascii="Times New Roman" w:hAnsi="Times New Roman"/>
          <w:sz w:val="24"/>
          <w:szCs w:val="24"/>
        </w:rPr>
      </w:pPr>
      <w:r w:rsidRPr="00F92894">
        <w:rPr>
          <w:rFonts w:ascii="Times New Roman" w:hAnsi="Times New Roman"/>
          <w:sz w:val="24"/>
          <w:szCs w:val="24"/>
        </w:rPr>
        <w:t>give school staff an opportunity to plan other interventions</w:t>
      </w:r>
    </w:p>
    <w:p w:rsidR="007E46BD" w:rsidRPr="00F92894" w:rsidRDefault="00196348">
      <w:pPr>
        <w:pStyle w:val="ListParagraph"/>
        <w:numPr>
          <w:ilvl w:val="0"/>
          <w:numId w:val="6"/>
        </w:numPr>
        <w:rPr>
          <w:rFonts w:ascii="Times New Roman" w:hAnsi="Times New Roman"/>
          <w:sz w:val="24"/>
          <w:szCs w:val="24"/>
        </w:rPr>
      </w:pPr>
      <w:r w:rsidRPr="00F92894">
        <w:rPr>
          <w:rFonts w:ascii="Times New Roman" w:hAnsi="Times New Roman"/>
          <w:sz w:val="24"/>
          <w:szCs w:val="24"/>
        </w:rPr>
        <w:t xml:space="preserve">impress on a student and </w:t>
      </w:r>
      <w:r w:rsidR="00C37338">
        <w:rPr>
          <w:rFonts w:ascii="Times New Roman" w:hAnsi="Times New Roman"/>
          <w:sz w:val="24"/>
          <w:szCs w:val="24"/>
        </w:rPr>
        <w:t xml:space="preserve">his/her </w:t>
      </w:r>
      <w:r w:rsidRPr="00F92894">
        <w:rPr>
          <w:rFonts w:ascii="Times New Roman" w:hAnsi="Times New Roman"/>
          <w:sz w:val="24"/>
          <w:szCs w:val="24"/>
        </w:rPr>
        <w:t xml:space="preserve"> parents the seriousness of the behaviour</w:t>
      </w:r>
    </w:p>
    <w:p w:rsidR="007E46BD" w:rsidRPr="00F92894" w:rsidRDefault="007E46BD">
      <w:pPr>
        <w:rPr>
          <w:rFonts w:ascii="Times New Roman" w:hAnsi="Times New Roman"/>
          <w:sz w:val="24"/>
          <w:szCs w:val="24"/>
        </w:rPr>
      </w:pPr>
    </w:p>
    <w:p w:rsidR="007E46BD" w:rsidRPr="00F92894" w:rsidRDefault="007E46BD">
      <w:pPr>
        <w:rPr>
          <w:rFonts w:ascii="Times New Roman" w:hAnsi="Times New Roman"/>
          <w:sz w:val="24"/>
          <w:szCs w:val="24"/>
        </w:rPr>
      </w:pPr>
    </w:p>
    <w:p w:rsidR="007E46BD" w:rsidRPr="00F92894" w:rsidRDefault="00196348">
      <w:pPr>
        <w:pStyle w:val="ListParagraph"/>
        <w:numPr>
          <w:ilvl w:val="0"/>
          <w:numId w:val="1"/>
        </w:numPr>
        <w:rPr>
          <w:rFonts w:ascii="Times New Roman" w:hAnsi="Times New Roman"/>
          <w:b/>
          <w:sz w:val="32"/>
          <w:szCs w:val="32"/>
          <w:u w:val="single"/>
        </w:rPr>
      </w:pPr>
      <w:r w:rsidRPr="00F92894">
        <w:rPr>
          <w:rFonts w:ascii="Times New Roman" w:hAnsi="Times New Roman"/>
          <w:b/>
          <w:sz w:val="32"/>
          <w:szCs w:val="32"/>
          <w:u w:val="single"/>
        </w:rPr>
        <w:t>Forms of Suspension</w:t>
      </w:r>
    </w:p>
    <w:p w:rsidR="007E46BD" w:rsidRPr="00F92894" w:rsidRDefault="00196348">
      <w:pPr>
        <w:rPr>
          <w:rFonts w:ascii="Times New Roman" w:hAnsi="Times New Roman"/>
          <w:b/>
          <w:sz w:val="28"/>
          <w:szCs w:val="28"/>
          <w:u w:val="single"/>
        </w:rPr>
      </w:pPr>
      <w:r w:rsidRPr="00F92894">
        <w:rPr>
          <w:rFonts w:ascii="Times New Roman" w:hAnsi="Times New Roman"/>
          <w:b/>
          <w:sz w:val="28"/>
          <w:szCs w:val="28"/>
          <w:u w:val="single"/>
        </w:rPr>
        <w:t xml:space="preserve">Immediate Suspension </w:t>
      </w:r>
    </w:p>
    <w:p w:rsidR="007E46BD" w:rsidRPr="00F92894" w:rsidRDefault="00196348" w:rsidP="00C37338">
      <w:pPr>
        <w:jc w:val="both"/>
        <w:rPr>
          <w:rFonts w:ascii="Times New Roman" w:hAnsi="Times New Roman"/>
          <w:sz w:val="24"/>
          <w:szCs w:val="24"/>
        </w:rPr>
      </w:pPr>
      <w:r w:rsidRPr="00F92894">
        <w:rPr>
          <w:rFonts w:ascii="Times New Roman" w:hAnsi="Times New Roman"/>
          <w:sz w:val="24"/>
          <w:szCs w:val="24"/>
        </w:rPr>
        <w:t xml:space="preserve">In exceptional circumstances, the Principal may consider an immediate suspension to be necessary where the continued presence of the student in the school at the time would represent a serious threat to the </w:t>
      </w:r>
      <w:r w:rsidR="00C37338">
        <w:rPr>
          <w:rFonts w:ascii="Times New Roman" w:hAnsi="Times New Roman"/>
          <w:sz w:val="24"/>
          <w:szCs w:val="24"/>
        </w:rPr>
        <w:t xml:space="preserve">health and </w:t>
      </w:r>
      <w:r w:rsidRPr="00F92894">
        <w:rPr>
          <w:rFonts w:ascii="Times New Roman" w:hAnsi="Times New Roman"/>
          <w:sz w:val="24"/>
          <w:szCs w:val="24"/>
        </w:rPr>
        <w:t>safety of students or staff of the school, or any other person. Fair procedures must still be applied.</w:t>
      </w:r>
    </w:p>
    <w:p w:rsidR="007E46BD" w:rsidRPr="00F92894" w:rsidRDefault="00196348">
      <w:pPr>
        <w:rPr>
          <w:rFonts w:ascii="Times New Roman" w:hAnsi="Times New Roman"/>
          <w:b/>
          <w:sz w:val="28"/>
          <w:szCs w:val="28"/>
          <w:u w:val="single"/>
        </w:rPr>
      </w:pPr>
      <w:r w:rsidRPr="00F92894">
        <w:rPr>
          <w:rFonts w:ascii="Times New Roman" w:hAnsi="Times New Roman"/>
          <w:b/>
          <w:sz w:val="28"/>
          <w:szCs w:val="28"/>
          <w:u w:val="single"/>
        </w:rPr>
        <w:t xml:space="preserve">Suspension During </w:t>
      </w:r>
      <w:proofErr w:type="gramStart"/>
      <w:r w:rsidRPr="00F92894">
        <w:rPr>
          <w:rFonts w:ascii="Times New Roman" w:hAnsi="Times New Roman"/>
          <w:b/>
          <w:sz w:val="28"/>
          <w:szCs w:val="28"/>
          <w:u w:val="single"/>
        </w:rPr>
        <w:t>a  State</w:t>
      </w:r>
      <w:proofErr w:type="gramEnd"/>
      <w:r w:rsidRPr="00F92894">
        <w:rPr>
          <w:rFonts w:ascii="Times New Roman" w:hAnsi="Times New Roman"/>
          <w:b/>
          <w:sz w:val="28"/>
          <w:szCs w:val="28"/>
          <w:u w:val="single"/>
        </w:rPr>
        <w:t xml:space="preserve"> Examination </w:t>
      </w:r>
    </w:p>
    <w:p w:rsidR="007E46BD" w:rsidRPr="00F92894" w:rsidRDefault="00196348">
      <w:pPr>
        <w:rPr>
          <w:rFonts w:ascii="Times New Roman" w:hAnsi="Times New Roman"/>
          <w:sz w:val="24"/>
          <w:szCs w:val="24"/>
        </w:rPr>
      </w:pPr>
      <w:r w:rsidRPr="00F92894">
        <w:rPr>
          <w:rFonts w:ascii="Times New Roman" w:hAnsi="Times New Roman"/>
          <w:sz w:val="24"/>
          <w:szCs w:val="24"/>
        </w:rPr>
        <w:t>This sanction should normally be approved by the Board of Management and should only be used where there is:</w:t>
      </w:r>
    </w:p>
    <w:p w:rsidR="007E46BD" w:rsidRPr="00F92894" w:rsidRDefault="00196348">
      <w:pPr>
        <w:pStyle w:val="ListParagraph"/>
        <w:numPr>
          <w:ilvl w:val="1"/>
          <w:numId w:val="7"/>
        </w:numPr>
        <w:rPr>
          <w:rFonts w:ascii="Times New Roman" w:hAnsi="Times New Roman"/>
          <w:sz w:val="24"/>
          <w:szCs w:val="24"/>
        </w:rPr>
      </w:pPr>
      <w:r w:rsidRPr="00F92894">
        <w:rPr>
          <w:rFonts w:ascii="Times New Roman" w:hAnsi="Times New Roman"/>
          <w:sz w:val="24"/>
          <w:szCs w:val="24"/>
        </w:rPr>
        <w:t>a threat to good order in the conduct of the examination</w:t>
      </w:r>
    </w:p>
    <w:p w:rsidR="007E46BD" w:rsidRPr="00F92894" w:rsidRDefault="00196348">
      <w:pPr>
        <w:pStyle w:val="ListParagraph"/>
        <w:numPr>
          <w:ilvl w:val="1"/>
          <w:numId w:val="7"/>
        </w:numPr>
        <w:rPr>
          <w:rFonts w:ascii="Times New Roman" w:hAnsi="Times New Roman"/>
          <w:sz w:val="24"/>
          <w:szCs w:val="24"/>
        </w:rPr>
      </w:pPr>
      <w:r w:rsidRPr="00F92894">
        <w:rPr>
          <w:rFonts w:ascii="Times New Roman" w:hAnsi="Times New Roman"/>
          <w:sz w:val="24"/>
          <w:szCs w:val="24"/>
        </w:rPr>
        <w:t>a threat to the safety of other students and personnel</w:t>
      </w:r>
    </w:p>
    <w:p w:rsidR="007E46BD" w:rsidRPr="00F92894" w:rsidRDefault="00196348">
      <w:pPr>
        <w:pStyle w:val="ListParagraph"/>
        <w:numPr>
          <w:ilvl w:val="1"/>
          <w:numId w:val="7"/>
        </w:numPr>
        <w:rPr>
          <w:rFonts w:ascii="Times New Roman" w:hAnsi="Times New Roman"/>
          <w:sz w:val="24"/>
          <w:szCs w:val="24"/>
        </w:rPr>
      </w:pPr>
      <w:r w:rsidRPr="00F92894">
        <w:rPr>
          <w:rFonts w:ascii="Times New Roman" w:hAnsi="Times New Roman"/>
          <w:sz w:val="24"/>
          <w:szCs w:val="24"/>
        </w:rPr>
        <w:t>a threat to the right of other students to do their examination in a calm atmosphere</w:t>
      </w:r>
    </w:p>
    <w:p w:rsidR="007E46BD" w:rsidRPr="00F92894" w:rsidRDefault="007E46BD">
      <w:pPr>
        <w:rPr>
          <w:rFonts w:ascii="Times New Roman" w:hAnsi="Times New Roman"/>
          <w:sz w:val="24"/>
          <w:szCs w:val="24"/>
        </w:rPr>
      </w:pP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The sanction should be a proportionate response to the behaviour. </w:t>
      </w:r>
      <w:proofErr w:type="gramStart"/>
      <w:r w:rsidRPr="00F92894">
        <w:rPr>
          <w:rFonts w:ascii="Times New Roman" w:hAnsi="Times New Roman"/>
          <w:sz w:val="24"/>
          <w:szCs w:val="24"/>
        </w:rPr>
        <w:t>It  would</w:t>
      </w:r>
      <w:proofErr w:type="gramEnd"/>
      <w:r w:rsidRPr="00F92894">
        <w:rPr>
          <w:rFonts w:ascii="Times New Roman" w:hAnsi="Times New Roman"/>
          <w:sz w:val="24"/>
          <w:szCs w:val="24"/>
        </w:rPr>
        <w:t xml:space="preserve"> rarely be appropriate for a first offence, unless there is a threat to the good order of the conduct of the examination.</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This sanction will be treated like any other suspension, and the principles and fair procedures governing suspensions </w:t>
      </w:r>
      <w:proofErr w:type="gramStart"/>
      <w:r w:rsidRPr="00F92894">
        <w:rPr>
          <w:rFonts w:ascii="Times New Roman" w:hAnsi="Times New Roman"/>
          <w:sz w:val="24"/>
          <w:szCs w:val="24"/>
        </w:rPr>
        <w:t>will  be</w:t>
      </w:r>
      <w:proofErr w:type="gramEnd"/>
      <w:r w:rsidRPr="00F92894">
        <w:rPr>
          <w:rFonts w:ascii="Times New Roman" w:hAnsi="Times New Roman"/>
          <w:sz w:val="24"/>
          <w:szCs w:val="24"/>
        </w:rPr>
        <w:t xml:space="preserve"> applied.</w:t>
      </w:r>
    </w:p>
    <w:p w:rsidR="007E46BD" w:rsidRDefault="00196348">
      <w:pPr>
        <w:rPr>
          <w:rFonts w:ascii="Times New Roman" w:hAnsi="Times New Roman"/>
          <w:sz w:val="24"/>
          <w:szCs w:val="24"/>
        </w:rPr>
      </w:pPr>
      <w:r w:rsidRPr="00F92894">
        <w:rPr>
          <w:rFonts w:ascii="Times New Roman" w:hAnsi="Times New Roman"/>
          <w:sz w:val="24"/>
          <w:szCs w:val="24"/>
        </w:rPr>
        <w:t xml:space="preserve"> The DES Best Practice Guidelines concerning Certificate Examinations is a source of Guidelines on this. </w:t>
      </w:r>
      <w:bookmarkStart w:id="0" w:name="_GoBack"/>
      <w:bookmarkEnd w:id="0"/>
    </w:p>
    <w:p w:rsidR="00B0568C" w:rsidRPr="00F92894" w:rsidRDefault="00B0568C">
      <w:pPr>
        <w:rPr>
          <w:rFonts w:ascii="Times New Roman" w:hAnsi="Times New Roman"/>
          <w:sz w:val="24"/>
          <w:szCs w:val="24"/>
        </w:rPr>
      </w:pPr>
    </w:p>
    <w:p w:rsidR="004E76FF" w:rsidRPr="00F92894" w:rsidRDefault="00196348">
      <w:pPr>
        <w:rPr>
          <w:rFonts w:ascii="Times New Roman" w:hAnsi="Times New Roman"/>
          <w:b/>
          <w:sz w:val="28"/>
          <w:szCs w:val="28"/>
          <w:u w:val="single"/>
        </w:rPr>
      </w:pPr>
      <w:r w:rsidRPr="00F92894">
        <w:rPr>
          <w:rFonts w:ascii="Times New Roman" w:hAnsi="Times New Roman"/>
          <w:b/>
          <w:sz w:val="28"/>
          <w:szCs w:val="28"/>
          <w:u w:val="single"/>
        </w:rPr>
        <w:t xml:space="preserve"> ‘Automatic’ </w:t>
      </w:r>
      <w:r w:rsidR="004E76FF" w:rsidRPr="00F92894">
        <w:rPr>
          <w:rFonts w:ascii="Times New Roman" w:hAnsi="Times New Roman"/>
          <w:b/>
          <w:sz w:val="28"/>
          <w:szCs w:val="28"/>
          <w:u w:val="single"/>
        </w:rPr>
        <w:t>S</w:t>
      </w:r>
      <w:r w:rsidRPr="00F92894">
        <w:rPr>
          <w:rFonts w:ascii="Times New Roman" w:hAnsi="Times New Roman"/>
          <w:b/>
          <w:sz w:val="28"/>
          <w:szCs w:val="28"/>
          <w:u w:val="single"/>
        </w:rPr>
        <w:t xml:space="preserve">uspension </w:t>
      </w:r>
    </w:p>
    <w:p w:rsidR="007E46BD" w:rsidRPr="00F92894" w:rsidRDefault="00F84D12" w:rsidP="00F84D12">
      <w:pPr>
        <w:jc w:val="both"/>
        <w:rPr>
          <w:rFonts w:ascii="Times New Roman" w:hAnsi="Times New Roman"/>
          <w:sz w:val="24"/>
          <w:szCs w:val="24"/>
        </w:rPr>
      </w:pPr>
      <w:r>
        <w:rPr>
          <w:rFonts w:ascii="Times New Roman" w:hAnsi="Times New Roman"/>
          <w:sz w:val="24"/>
          <w:szCs w:val="24"/>
        </w:rPr>
        <w:t>The B</w:t>
      </w:r>
      <w:r w:rsidR="00196348" w:rsidRPr="00F92894">
        <w:rPr>
          <w:rFonts w:ascii="Times New Roman" w:hAnsi="Times New Roman"/>
          <w:sz w:val="24"/>
          <w:szCs w:val="24"/>
        </w:rPr>
        <w:t>oard of Management may decide, as part of the school’s policy on</w:t>
      </w:r>
      <w:r w:rsidR="004E76FF" w:rsidRPr="00F92894">
        <w:rPr>
          <w:rFonts w:ascii="Times New Roman" w:hAnsi="Times New Roman"/>
          <w:sz w:val="24"/>
          <w:szCs w:val="24"/>
        </w:rPr>
        <w:t xml:space="preserve"> </w:t>
      </w:r>
      <w:r w:rsidR="00196348" w:rsidRPr="00F92894">
        <w:rPr>
          <w:rFonts w:ascii="Times New Roman" w:hAnsi="Times New Roman"/>
          <w:sz w:val="24"/>
          <w:szCs w:val="24"/>
        </w:rPr>
        <w:t xml:space="preserve">sanctions, and </w:t>
      </w:r>
      <w:r w:rsidR="004E76FF" w:rsidRPr="00F92894">
        <w:rPr>
          <w:rFonts w:ascii="Times New Roman" w:hAnsi="Times New Roman"/>
          <w:sz w:val="24"/>
          <w:szCs w:val="24"/>
        </w:rPr>
        <w:t xml:space="preserve"> f</w:t>
      </w:r>
      <w:r w:rsidR="00196348" w:rsidRPr="00F92894">
        <w:rPr>
          <w:rFonts w:ascii="Times New Roman" w:hAnsi="Times New Roman"/>
          <w:sz w:val="24"/>
          <w:szCs w:val="24"/>
        </w:rPr>
        <w:t>ollowing the consultation process with the Principal,</w:t>
      </w:r>
      <w:r w:rsidR="004E76FF" w:rsidRPr="00F92894">
        <w:rPr>
          <w:rFonts w:ascii="Times New Roman" w:hAnsi="Times New Roman"/>
          <w:sz w:val="24"/>
          <w:szCs w:val="24"/>
        </w:rPr>
        <w:t xml:space="preserve"> </w:t>
      </w:r>
      <w:r w:rsidR="00196348" w:rsidRPr="00F92894">
        <w:rPr>
          <w:rFonts w:ascii="Times New Roman" w:hAnsi="Times New Roman"/>
          <w:sz w:val="24"/>
          <w:szCs w:val="24"/>
        </w:rPr>
        <w:t>parents, teachers and students, that particular named behaviours</w:t>
      </w:r>
      <w:r w:rsidR="004E76FF" w:rsidRPr="00F92894">
        <w:rPr>
          <w:rFonts w:ascii="Times New Roman" w:hAnsi="Times New Roman"/>
          <w:sz w:val="24"/>
          <w:szCs w:val="24"/>
        </w:rPr>
        <w:t xml:space="preserve"> </w:t>
      </w:r>
      <w:r w:rsidR="00196348" w:rsidRPr="00F92894">
        <w:rPr>
          <w:rFonts w:ascii="Times New Roman" w:hAnsi="Times New Roman"/>
          <w:sz w:val="24"/>
          <w:szCs w:val="24"/>
        </w:rPr>
        <w:t xml:space="preserve">incur suspension as a sanction. However, a general decision to </w:t>
      </w:r>
      <w:r w:rsidR="00196348" w:rsidRPr="00F92894">
        <w:rPr>
          <w:rFonts w:ascii="Times New Roman" w:hAnsi="Times New Roman"/>
          <w:sz w:val="24"/>
          <w:szCs w:val="24"/>
        </w:rPr>
        <w:lastRenderedPageBreak/>
        <w:t>impose</w:t>
      </w:r>
      <w:r w:rsidR="004E76FF" w:rsidRPr="00F92894">
        <w:rPr>
          <w:rFonts w:ascii="Times New Roman" w:hAnsi="Times New Roman"/>
          <w:sz w:val="24"/>
          <w:szCs w:val="24"/>
        </w:rPr>
        <w:t xml:space="preserve"> </w:t>
      </w:r>
      <w:r w:rsidR="00196348" w:rsidRPr="00F92894">
        <w:rPr>
          <w:rFonts w:ascii="Times New Roman" w:hAnsi="Times New Roman"/>
          <w:sz w:val="24"/>
          <w:szCs w:val="24"/>
        </w:rPr>
        <w:t>suspension for named behaviours does not remove the duty to follow</w:t>
      </w:r>
      <w:r w:rsidR="004E76FF" w:rsidRPr="00F92894">
        <w:rPr>
          <w:rFonts w:ascii="Times New Roman" w:hAnsi="Times New Roman"/>
          <w:sz w:val="24"/>
          <w:szCs w:val="24"/>
        </w:rPr>
        <w:t xml:space="preserve"> </w:t>
      </w:r>
      <w:r w:rsidR="00196348" w:rsidRPr="00F92894">
        <w:rPr>
          <w:rFonts w:ascii="Times New Roman" w:hAnsi="Times New Roman"/>
          <w:sz w:val="24"/>
          <w:szCs w:val="24"/>
        </w:rPr>
        <w:t>due process and fair procedures in each case</w:t>
      </w:r>
    </w:p>
    <w:p w:rsidR="007E46BD" w:rsidRPr="00F92894" w:rsidRDefault="007E46BD">
      <w:pPr>
        <w:rPr>
          <w:rFonts w:ascii="Times New Roman" w:hAnsi="Times New Roman"/>
          <w:sz w:val="24"/>
          <w:szCs w:val="24"/>
        </w:rPr>
      </w:pPr>
    </w:p>
    <w:p w:rsidR="007E46BD" w:rsidRDefault="00196348">
      <w:pPr>
        <w:rPr>
          <w:rFonts w:ascii="Times New Roman" w:hAnsi="Times New Roman"/>
          <w:b/>
          <w:sz w:val="28"/>
          <w:szCs w:val="28"/>
          <w:u w:val="single"/>
        </w:rPr>
      </w:pPr>
      <w:r w:rsidRPr="00F92894">
        <w:rPr>
          <w:rFonts w:ascii="Times New Roman" w:hAnsi="Times New Roman"/>
          <w:b/>
          <w:sz w:val="28"/>
          <w:szCs w:val="28"/>
          <w:u w:val="single"/>
        </w:rPr>
        <w:t>Internal Suspension</w:t>
      </w:r>
    </w:p>
    <w:p w:rsidR="00F84D12" w:rsidRPr="00F84D12" w:rsidRDefault="00F84D12">
      <w:pPr>
        <w:rPr>
          <w:rFonts w:ascii="Times New Roman" w:hAnsi="Times New Roman"/>
          <w:sz w:val="24"/>
          <w:szCs w:val="24"/>
        </w:rPr>
      </w:pPr>
      <w:r>
        <w:rPr>
          <w:rFonts w:ascii="Times New Roman" w:hAnsi="Times New Roman"/>
          <w:sz w:val="24"/>
          <w:szCs w:val="24"/>
        </w:rPr>
        <w:t xml:space="preserve">This type of suspension, if imposed, will be decided upon by the Principal/ </w:t>
      </w:r>
      <w:proofErr w:type="gramStart"/>
      <w:r>
        <w:rPr>
          <w:rFonts w:ascii="Times New Roman" w:hAnsi="Times New Roman"/>
          <w:sz w:val="24"/>
          <w:szCs w:val="24"/>
        </w:rPr>
        <w:t>Deputy  Principal</w:t>
      </w:r>
      <w:proofErr w:type="gramEnd"/>
      <w:r>
        <w:rPr>
          <w:rFonts w:ascii="Times New Roman" w:hAnsi="Times New Roman"/>
          <w:sz w:val="24"/>
          <w:szCs w:val="24"/>
        </w:rPr>
        <w:t xml:space="preserve">/ Discipline Committee </w:t>
      </w:r>
    </w:p>
    <w:p w:rsidR="007E46BD" w:rsidRPr="00F92894" w:rsidRDefault="007E46BD">
      <w:pPr>
        <w:rPr>
          <w:rFonts w:ascii="Times New Roman" w:hAnsi="Times New Roman"/>
          <w:sz w:val="24"/>
          <w:szCs w:val="24"/>
        </w:rPr>
      </w:pPr>
    </w:p>
    <w:p w:rsidR="007E46BD" w:rsidRPr="00F92894" w:rsidRDefault="00196348">
      <w:pPr>
        <w:rPr>
          <w:rFonts w:ascii="Times New Roman" w:hAnsi="Times New Roman"/>
          <w:b/>
          <w:sz w:val="32"/>
          <w:szCs w:val="32"/>
          <w:u w:val="single"/>
        </w:rPr>
      </w:pPr>
      <w:r w:rsidRPr="00F92894">
        <w:rPr>
          <w:rFonts w:ascii="Times New Roman" w:hAnsi="Times New Roman"/>
          <w:b/>
          <w:sz w:val="32"/>
          <w:szCs w:val="32"/>
          <w:u w:val="single"/>
        </w:rPr>
        <w:t>Inappropriate Use of Suspension</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Students </w:t>
      </w:r>
      <w:proofErr w:type="gramStart"/>
      <w:r w:rsidRPr="00F92894">
        <w:rPr>
          <w:rFonts w:ascii="Times New Roman" w:hAnsi="Times New Roman"/>
          <w:sz w:val="24"/>
          <w:szCs w:val="24"/>
        </w:rPr>
        <w:t>will  not</w:t>
      </w:r>
      <w:proofErr w:type="gramEnd"/>
      <w:r w:rsidRPr="00F92894">
        <w:rPr>
          <w:rFonts w:ascii="Times New Roman" w:hAnsi="Times New Roman"/>
          <w:sz w:val="24"/>
          <w:szCs w:val="24"/>
        </w:rPr>
        <w:t xml:space="preserve"> usually be suspended for:</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w:t>
      </w:r>
      <w:proofErr w:type="gramStart"/>
      <w:r w:rsidRPr="00F92894">
        <w:rPr>
          <w:rFonts w:ascii="Times New Roman" w:hAnsi="Times New Roman"/>
          <w:sz w:val="24"/>
          <w:szCs w:val="24"/>
        </w:rPr>
        <w:t>poor</w:t>
      </w:r>
      <w:proofErr w:type="gramEnd"/>
      <w:r w:rsidRPr="00F92894">
        <w:rPr>
          <w:rFonts w:ascii="Times New Roman" w:hAnsi="Times New Roman"/>
          <w:sz w:val="24"/>
          <w:szCs w:val="24"/>
        </w:rPr>
        <w:t xml:space="preserve"> academic performance</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w:t>
      </w:r>
      <w:proofErr w:type="gramStart"/>
      <w:r w:rsidRPr="00F92894">
        <w:rPr>
          <w:rFonts w:ascii="Times New Roman" w:hAnsi="Times New Roman"/>
          <w:sz w:val="24"/>
          <w:szCs w:val="24"/>
        </w:rPr>
        <w:t>poor</w:t>
      </w:r>
      <w:proofErr w:type="gramEnd"/>
      <w:r w:rsidRPr="00F92894">
        <w:rPr>
          <w:rFonts w:ascii="Times New Roman" w:hAnsi="Times New Roman"/>
          <w:sz w:val="24"/>
          <w:szCs w:val="24"/>
        </w:rPr>
        <w:t xml:space="preserve"> attendance or lateness</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w:t>
      </w:r>
      <w:proofErr w:type="gramStart"/>
      <w:r w:rsidRPr="00F92894">
        <w:rPr>
          <w:rFonts w:ascii="Times New Roman" w:hAnsi="Times New Roman"/>
          <w:sz w:val="24"/>
          <w:szCs w:val="24"/>
        </w:rPr>
        <w:t>minor</w:t>
      </w:r>
      <w:proofErr w:type="gramEnd"/>
      <w:r w:rsidRPr="00F92894">
        <w:rPr>
          <w:rFonts w:ascii="Times New Roman" w:hAnsi="Times New Roman"/>
          <w:sz w:val="24"/>
          <w:szCs w:val="24"/>
        </w:rPr>
        <w:t xml:space="preserve"> breaches of the code of behaviour.</w:t>
      </w:r>
    </w:p>
    <w:p w:rsidR="007E46BD" w:rsidRPr="00F92894" w:rsidRDefault="00196348" w:rsidP="004E76FF">
      <w:pPr>
        <w:jc w:val="both"/>
        <w:rPr>
          <w:rFonts w:ascii="Times New Roman" w:hAnsi="Times New Roman"/>
          <w:sz w:val="24"/>
          <w:szCs w:val="24"/>
        </w:rPr>
      </w:pPr>
      <w:r w:rsidRPr="00F92894">
        <w:rPr>
          <w:rFonts w:ascii="Times New Roman" w:hAnsi="Times New Roman"/>
          <w:sz w:val="24"/>
          <w:szCs w:val="24"/>
        </w:rPr>
        <w:t xml:space="preserve">However, any behaviour that is persistently disruptive to learning or potentially dangerous </w:t>
      </w:r>
      <w:r w:rsidR="004E76FF" w:rsidRPr="00F92894">
        <w:rPr>
          <w:rFonts w:ascii="Times New Roman" w:hAnsi="Times New Roman"/>
          <w:sz w:val="24"/>
          <w:szCs w:val="24"/>
        </w:rPr>
        <w:t>c</w:t>
      </w:r>
      <w:r w:rsidRPr="00F92894">
        <w:rPr>
          <w:rFonts w:ascii="Times New Roman" w:hAnsi="Times New Roman"/>
          <w:sz w:val="24"/>
          <w:szCs w:val="24"/>
        </w:rPr>
        <w:t>an be a serious matter. Behaviour must be examined in context to understand both the behaviour itself and the response or sanction that is most appropriate.</w:t>
      </w:r>
    </w:p>
    <w:p w:rsidR="007E46BD" w:rsidRPr="00F92894" w:rsidRDefault="007E46BD">
      <w:pPr>
        <w:rPr>
          <w:rFonts w:ascii="Times New Roman" w:hAnsi="Times New Roman"/>
          <w:sz w:val="24"/>
          <w:szCs w:val="24"/>
        </w:rPr>
      </w:pPr>
    </w:p>
    <w:p w:rsidR="007E46BD" w:rsidRPr="00F92894" w:rsidRDefault="00196348">
      <w:pPr>
        <w:rPr>
          <w:rFonts w:ascii="Times New Roman" w:hAnsi="Times New Roman"/>
          <w:b/>
          <w:sz w:val="28"/>
          <w:szCs w:val="28"/>
          <w:u w:val="single"/>
        </w:rPr>
      </w:pPr>
      <w:r w:rsidRPr="00F92894">
        <w:rPr>
          <w:rFonts w:ascii="Times New Roman" w:hAnsi="Times New Roman"/>
          <w:b/>
          <w:sz w:val="28"/>
          <w:szCs w:val="28"/>
          <w:u w:val="single"/>
        </w:rPr>
        <w:t xml:space="preserve">Rolling Suspension </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A student </w:t>
      </w:r>
      <w:proofErr w:type="gramStart"/>
      <w:r w:rsidR="00F84D12">
        <w:rPr>
          <w:rFonts w:ascii="Times New Roman" w:hAnsi="Times New Roman"/>
          <w:sz w:val="24"/>
          <w:szCs w:val="24"/>
        </w:rPr>
        <w:t xml:space="preserve">will </w:t>
      </w:r>
      <w:r w:rsidRPr="00F92894">
        <w:rPr>
          <w:rFonts w:ascii="Times New Roman" w:hAnsi="Times New Roman"/>
          <w:sz w:val="24"/>
          <w:szCs w:val="24"/>
        </w:rPr>
        <w:t xml:space="preserve"> not</w:t>
      </w:r>
      <w:proofErr w:type="gramEnd"/>
      <w:r w:rsidRPr="00F92894">
        <w:rPr>
          <w:rFonts w:ascii="Times New Roman" w:hAnsi="Times New Roman"/>
          <w:sz w:val="24"/>
          <w:szCs w:val="24"/>
        </w:rPr>
        <w:t xml:space="preserve"> be suspended again shortly after </w:t>
      </w:r>
      <w:r w:rsidR="00F84D12">
        <w:rPr>
          <w:rFonts w:ascii="Times New Roman" w:hAnsi="Times New Roman"/>
          <w:sz w:val="24"/>
          <w:szCs w:val="24"/>
        </w:rPr>
        <w:t xml:space="preserve">he/she </w:t>
      </w:r>
      <w:r w:rsidRPr="00F92894">
        <w:rPr>
          <w:rFonts w:ascii="Times New Roman" w:hAnsi="Times New Roman"/>
          <w:sz w:val="24"/>
          <w:szCs w:val="24"/>
        </w:rPr>
        <w:t>return</w:t>
      </w:r>
      <w:r w:rsidR="00F84D12">
        <w:rPr>
          <w:rFonts w:ascii="Times New Roman" w:hAnsi="Times New Roman"/>
          <w:sz w:val="24"/>
          <w:szCs w:val="24"/>
        </w:rPr>
        <w:t>s</w:t>
      </w:r>
      <w:r w:rsidRPr="00F92894">
        <w:rPr>
          <w:rFonts w:ascii="Times New Roman" w:hAnsi="Times New Roman"/>
          <w:sz w:val="24"/>
          <w:szCs w:val="24"/>
        </w:rPr>
        <w:t xml:space="preserve"> to school unless:</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 </w:t>
      </w:r>
      <w:proofErr w:type="gramStart"/>
      <w:r w:rsidRPr="00F92894">
        <w:rPr>
          <w:rFonts w:ascii="Times New Roman" w:hAnsi="Times New Roman"/>
          <w:sz w:val="24"/>
          <w:szCs w:val="24"/>
        </w:rPr>
        <w:t>they</w:t>
      </w:r>
      <w:proofErr w:type="gramEnd"/>
      <w:r w:rsidRPr="00F92894">
        <w:rPr>
          <w:rFonts w:ascii="Times New Roman" w:hAnsi="Times New Roman"/>
          <w:sz w:val="24"/>
          <w:szCs w:val="24"/>
        </w:rPr>
        <w:t xml:space="preserve"> engage in serious misbehaviour that warrants suspension and</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 </w:t>
      </w:r>
      <w:proofErr w:type="gramStart"/>
      <w:r w:rsidRPr="00F92894">
        <w:rPr>
          <w:rFonts w:ascii="Times New Roman" w:hAnsi="Times New Roman"/>
          <w:sz w:val="24"/>
          <w:szCs w:val="24"/>
        </w:rPr>
        <w:t>fair</w:t>
      </w:r>
      <w:proofErr w:type="gramEnd"/>
      <w:r w:rsidRPr="00F92894">
        <w:rPr>
          <w:rFonts w:ascii="Times New Roman" w:hAnsi="Times New Roman"/>
          <w:sz w:val="24"/>
          <w:szCs w:val="24"/>
        </w:rPr>
        <w:t xml:space="preserve"> procedures are observed in full and</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 </w:t>
      </w:r>
      <w:proofErr w:type="gramStart"/>
      <w:r w:rsidRPr="00F92894">
        <w:rPr>
          <w:rFonts w:ascii="Times New Roman" w:hAnsi="Times New Roman"/>
          <w:sz w:val="24"/>
          <w:szCs w:val="24"/>
        </w:rPr>
        <w:t>the</w:t>
      </w:r>
      <w:proofErr w:type="gramEnd"/>
      <w:r w:rsidRPr="00F92894">
        <w:rPr>
          <w:rFonts w:ascii="Times New Roman" w:hAnsi="Times New Roman"/>
          <w:sz w:val="24"/>
          <w:szCs w:val="24"/>
        </w:rPr>
        <w:t xml:space="preserve"> standard applied to judging the behaviour is the same as the standard applied to the behaviour of any other student.</w:t>
      </w:r>
    </w:p>
    <w:p w:rsidR="007E46BD" w:rsidRPr="00F92894" w:rsidRDefault="007E46BD">
      <w:pPr>
        <w:rPr>
          <w:rFonts w:ascii="Times New Roman" w:hAnsi="Times New Roman"/>
          <w:sz w:val="24"/>
          <w:szCs w:val="24"/>
        </w:rPr>
      </w:pPr>
    </w:p>
    <w:p w:rsidR="007E46BD" w:rsidRPr="00F92894" w:rsidRDefault="00196348">
      <w:pPr>
        <w:rPr>
          <w:rFonts w:ascii="Times New Roman" w:hAnsi="Times New Roman"/>
          <w:b/>
          <w:sz w:val="28"/>
          <w:szCs w:val="28"/>
          <w:u w:val="single"/>
        </w:rPr>
      </w:pPr>
      <w:r w:rsidRPr="00F92894">
        <w:rPr>
          <w:rFonts w:ascii="Times New Roman" w:hAnsi="Times New Roman"/>
          <w:b/>
          <w:sz w:val="28"/>
          <w:szCs w:val="28"/>
          <w:u w:val="single"/>
        </w:rPr>
        <w:t>Informal or Unacknowledged Suspension</w:t>
      </w:r>
    </w:p>
    <w:p w:rsidR="007E46BD" w:rsidRPr="00F92894" w:rsidRDefault="00196348">
      <w:pPr>
        <w:rPr>
          <w:rFonts w:ascii="Times New Roman" w:hAnsi="Times New Roman"/>
          <w:sz w:val="24"/>
          <w:szCs w:val="24"/>
        </w:rPr>
      </w:pPr>
      <w:r w:rsidRPr="00F92894">
        <w:rPr>
          <w:rFonts w:ascii="Times New Roman" w:hAnsi="Times New Roman"/>
          <w:sz w:val="24"/>
          <w:szCs w:val="24"/>
        </w:rPr>
        <w:t>Exclusion of a student for part of the school day, as a sanction, unacknowledged or asking parents to keep a child from school, as a sanction, is a suspension. Any exclusion imposed by the school is a suspension, and should follow the Guidelines relating to suspension.</w:t>
      </w:r>
    </w:p>
    <w:p w:rsidR="007E46BD" w:rsidRPr="00F92894" w:rsidRDefault="00196348">
      <w:pPr>
        <w:rPr>
          <w:rFonts w:ascii="Times New Roman" w:hAnsi="Times New Roman"/>
          <w:b/>
          <w:sz w:val="28"/>
          <w:szCs w:val="28"/>
          <w:u w:val="single"/>
        </w:rPr>
      </w:pPr>
      <w:r w:rsidRPr="00F92894">
        <w:rPr>
          <w:rFonts w:ascii="Times New Roman" w:hAnsi="Times New Roman"/>
          <w:b/>
          <w:sz w:val="28"/>
          <w:szCs w:val="28"/>
          <w:u w:val="single"/>
        </w:rPr>
        <w:t xml:space="preserve">Open-ended Suspension </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Students </w:t>
      </w:r>
      <w:proofErr w:type="gramStart"/>
      <w:r w:rsidR="00F84D12">
        <w:rPr>
          <w:rFonts w:ascii="Times New Roman" w:hAnsi="Times New Roman"/>
          <w:sz w:val="24"/>
          <w:szCs w:val="24"/>
        </w:rPr>
        <w:t xml:space="preserve">will </w:t>
      </w:r>
      <w:r w:rsidRPr="00F92894">
        <w:rPr>
          <w:rFonts w:ascii="Times New Roman" w:hAnsi="Times New Roman"/>
          <w:sz w:val="24"/>
          <w:szCs w:val="24"/>
        </w:rPr>
        <w:t xml:space="preserve"> not</w:t>
      </w:r>
      <w:proofErr w:type="gramEnd"/>
      <w:r w:rsidRPr="00F92894">
        <w:rPr>
          <w:rFonts w:ascii="Times New Roman" w:hAnsi="Times New Roman"/>
          <w:sz w:val="24"/>
          <w:szCs w:val="24"/>
        </w:rPr>
        <w:t xml:space="preserve"> be suspended for an indefinite period. Any such suspension would </w:t>
      </w:r>
      <w:proofErr w:type="gramStart"/>
      <w:r w:rsidRPr="00F92894">
        <w:rPr>
          <w:rFonts w:ascii="Times New Roman" w:hAnsi="Times New Roman"/>
          <w:sz w:val="24"/>
          <w:szCs w:val="24"/>
        </w:rPr>
        <w:t>be  regarded</w:t>
      </w:r>
      <w:proofErr w:type="gramEnd"/>
      <w:r w:rsidRPr="00F92894">
        <w:rPr>
          <w:rFonts w:ascii="Times New Roman" w:hAnsi="Times New Roman"/>
          <w:sz w:val="24"/>
          <w:szCs w:val="24"/>
        </w:rPr>
        <w:t xml:space="preserve"> as a de-facto expulsion and would be treated as such under section 29 of the Education Act 1998.</w:t>
      </w:r>
    </w:p>
    <w:p w:rsidR="004E76FF" w:rsidRPr="00F92894" w:rsidRDefault="004E76FF">
      <w:pPr>
        <w:rPr>
          <w:rFonts w:ascii="Times New Roman" w:hAnsi="Times New Roman"/>
          <w:sz w:val="24"/>
          <w:szCs w:val="24"/>
        </w:rPr>
      </w:pPr>
    </w:p>
    <w:p w:rsidR="007E46BD" w:rsidRPr="00F92894" w:rsidRDefault="007E46BD">
      <w:pPr>
        <w:rPr>
          <w:rFonts w:ascii="Times New Roman" w:hAnsi="Times New Roman"/>
          <w:sz w:val="24"/>
          <w:szCs w:val="24"/>
        </w:rPr>
      </w:pPr>
    </w:p>
    <w:p w:rsidR="007E46BD" w:rsidRPr="00F92894" w:rsidRDefault="00196348">
      <w:pPr>
        <w:pStyle w:val="ListParagraph"/>
        <w:numPr>
          <w:ilvl w:val="0"/>
          <w:numId w:val="1"/>
        </w:numPr>
        <w:rPr>
          <w:rFonts w:ascii="Times New Roman" w:hAnsi="Times New Roman"/>
          <w:b/>
          <w:sz w:val="32"/>
          <w:szCs w:val="32"/>
          <w:u w:val="single"/>
        </w:rPr>
      </w:pPr>
      <w:r w:rsidRPr="00F92894">
        <w:rPr>
          <w:rFonts w:ascii="Times New Roman" w:hAnsi="Times New Roman"/>
          <w:b/>
          <w:sz w:val="32"/>
          <w:szCs w:val="32"/>
          <w:u w:val="single"/>
        </w:rPr>
        <w:lastRenderedPageBreak/>
        <w:t>Procedures in Respect of Suspension</w:t>
      </w:r>
    </w:p>
    <w:p w:rsidR="007E46BD" w:rsidRPr="00F92894" w:rsidRDefault="00196348">
      <w:pPr>
        <w:rPr>
          <w:rFonts w:ascii="Times New Roman" w:hAnsi="Times New Roman"/>
          <w:sz w:val="24"/>
          <w:szCs w:val="24"/>
        </w:rPr>
      </w:pPr>
      <w:r w:rsidRPr="00F92894">
        <w:rPr>
          <w:rFonts w:ascii="Times New Roman" w:hAnsi="Times New Roman"/>
          <w:sz w:val="24"/>
          <w:szCs w:val="24"/>
        </w:rPr>
        <w:t>Where a preliminary assessment of the facts confirms serious misbehaviour</w:t>
      </w:r>
      <w:r w:rsidR="004E76FF" w:rsidRPr="00F92894">
        <w:rPr>
          <w:rFonts w:ascii="Times New Roman" w:hAnsi="Times New Roman"/>
          <w:sz w:val="24"/>
          <w:szCs w:val="24"/>
        </w:rPr>
        <w:t xml:space="preserve"> </w:t>
      </w:r>
      <w:r w:rsidRPr="00F92894">
        <w:rPr>
          <w:rFonts w:ascii="Times New Roman" w:hAnsi="Times New Roman"/>
          <w:sz w:val="24"/>
          <w:szCs w:val="24"/>
        </w:rPr>
        <w:t xml:space="preserve">that could warrant suspension, the school </w:t>
      </w:r>
      <w:proofErr w:type="gramStart"/>
      <w:r w:rsidR="004E76FF" w:rsidRPr="00F92894">
        <w:rPr>
          <w:rFonts w:ascii="Times New Roman" w:hAnsi="Times New Roman"/>
          <w:sz w:val="24"/>
          <w:szCs w:val="24"/>
        </w:rPr>
        <w:t xml:space="preserve">will </w:t>
      </w:r>
      <w:r w:rsidRPr="00F92894">
        <w:rPr>
          <w:rFonts w:ascii="Times New Roman" w:hAnsi="Times New Roman"/>
          <w:sz w:val="24"/>
          <w:szCs w:val="24"/>
        </w:rPr>
        <w:t xml:space="preserve"> observe</w:t>
      </w:r>
      <w:proofErr w:type="gramEnd"/>
      <w:r w:rsidRPr="00F92894">
        <w:rPr>
          <w:rFonts w:ascii="Times New Roman" w:hAnsi="Times New Roman"/>
          <w:sz w:val="24"/>
          <w:szCs w:val="24"/>
        </w:rPr>
        <w:t xml:space="preserve"> the following procedures:</w:t>
      </w:r>
    </w:p>
    <w:p w:rsidR="007E46BD" w:rsidRPr="00F92894" w:rsidRDefault="00196348" w:rsidP="009077A5">
      <w:pPr>
        <w:pStyle w:val="ListParagraph"/>
        <w:numPr>
          <w:ilvl w:val="1"/>
          <w:numId w:val="10"/>
        </w:numPr>
        <w:rPr>
          <w:rFonts w:ascii="Times New Roman" w:hAnsi="Times New Roman"/>
          <w:sz w:val="24"/>
          <w:szCs w:val="24"/>
        </w:rPr>
      </w:pPr>
      <w:r w:rsidRPr="00F92894">
        <w:rPr>
          <w:rFonts w:ascii="Times New Roman" w:hAnsi="Times New Roman"/>
          <w:sz w:val="24"/>
          <w:szCs w:val="24"/>
        </w:rPr>
        <w:t>inform the student and their parents</w:t>
      </w:r>
      <w:r w:rsidR="004E76FF" w:rsidRPr="00F92894">
        <w:rPr>
          <w:rFonts w:ascii="Times New Roman" w:hAnsi="Times New Roman"/>
          <w:sz w:val="24"/>
          <w:szCs w:val="24"/>
        </w:rPr>
        <w:t>/guardians</w:t>
      </w:r>
      <w:r w:rsidRPr="00F92894">
        <w:rPr>
          <w:rFonts w:ascii="Times New Roman" w:hAnsi="Times New Roman"/>
          <w:sz w:val="24"/>
          <w:szCs w:val="24"/>
        </w:rPr>
        <w:t xml:space="preserve"> about the complaint</w:t>
      </w:r>
    </w:p>
    <w:p w:rsidR="007E46BD" w:rsidRPr="00F92894" w:rsidRDefault="00196348" w:rsidP="009077A5">
      <w:pPr>
        <w:pStyle w:val="ListParagraph"/>
        <w:numPr>
          <w:ilvl w:val="1"/>
          <w:numId w:val="10"/>
        </w:numPr>
        <w:rPr>
          <w:rFonts w:ascii="Times New Roman" w:hAnsi="Times New Roman"/>
          <w:sz w:val="24"/>
          <w:szCs w:val="24"/>
        </w:rPr>
      </w:pPr>
      <w:r w:rsidRPr="00F92894">
        <w:rPr>
          <w:rFonts w:ascii="Times New Roman" w:hAnsi="Times New Roman"/>
          <w:sz w:val="24"/>
          <w:szCs w:val="24"/>
        </w:rPr>
        <w:t>give parents</w:t>
      </w:r>
      <w:r w:rsidR="004E76FF" w:rsidRPr="00F92894">
        <w:rPr>
          <w:rFonts w:ascii="Times New Roman" w:hAnsi="Times New Roman"/>
          <w:sz w:val="24"/>
          <w:szCs w:val="24"/>
        </w:rPr>
        <w:t>/guardians</w:t>
      </w:r>
      <w:r w:rsidRPr="00F92894">
        <w:rPr>
          <w:rFonts w:ascii="Times New Roman" w:hAnsi="Times New Roman"/>
          <w:sz w:val="24"/>
          <w:szCs w:val="24"/>
        </w:rPr>
        <w:t xml:space="preserve"> and student an opportunity to respond</w:t>
      </w:r>
    </w:p>
    <w:p w:rsidR="004E76FF" w:rsidRPr="00F92894" w:rsidRDefault="004E76FF">
      <w:pPr>
        <w:rPr>
          <w:rFonts w:ascii="Times New Roman" w:hAnsi="Times New Roman"/>
          <w:sz w:val="24"/>
          <w:szCs w:val="24"/>
        </w:rPr>
      </w:pPr>
    </w:p>
    <w:p w:rsidR="007E46BD" w:rsidRPr="00F92894" w:rsidRDefault="00196348">
      <w:pPr>
        <w:rPr>
          <w:rFonts w:ascii="Times New Roman" w:hAnsi="Times New Roman"/>
          <w:b/>
          <w:sz w:val="24"/>
          <w:szCs w:val="24"/>
          <w:u w:val="single"/>
        </w:rPr>
      </w:pPr>
      <w:proofErr w:type="gramStart"/>
      <w:r w:rsidRPr="00F92894">
        <w:rPr>
          <w:rFonts w:ascii="Times New Roman" w:hAnsi="Times New Roman"/>
          <w:b/>
          <w:sz w:val="24"/>
          <w:szCs w:val="24"/>
          <w:u w:val="single"/>
        </w:rPr>
        <w:t>Inform</w:t>
      </w:r>
      <w:r w:rsidR="004E76FF" w:rsidRPr="00F92894">
        <w:rPr>
          <w:rFonts w:ascii="Times New Roman" w:hAnsi="Times New Roman"/>
          <w:b/>
          <w:sz w:val="24"/>
          <w:szCs w:val="24"/>
          <w:u w:val="single"/>
        </w:rPr>
        <w:t xml:space="preserve">ing </w:t>
      </w:r>
      <w:r w:rsidRPr="00F92894">
        <w:rPr>
          <w:rFonts w:ascii="Times New Roman" w:hAnsi="Times New Roman"/>
          <w:b/>
          <w:sz w:val="24"/>
          <w:szCs w:val="24"/>
          <w:u w:val="single"/>
        </w:rPr>
        <w:t xml:space="preserve"> the</w:t>
      </w:r>
      <w:proofErr w:type="gramEnd"/>
      <w:r w:rsidRPr="00F92894">
        <w:rPr>
          <w:rFonts w:ascii="Times New Roman" w:hAnsi="Times New Roman"/>
          <w:b/>
          <w:sz w:val="24"/>
          <w:szCs w:val="24"/>
          <w:u w:val="single"/>
        </w:rPr>
        <w:t xml:space="preserve"> </w:t>
      </w:r>
      <w:r w:rsidR="004E76FF" w:rsidRPr="00F92894">
        <w:rPr>
          <w:rFonts w:ascii="Times New Roman" w:hAnsi="Times New Roman"/>
          <w:b/>
          <w:sz w:val="24"/>
          <w:szCs w:val="24"/>
          <w:u w:val="single"/>
        </w:rPr>
        <w:t>S</w:t>
      </w:r>
      <w:r w:rsidRPr="00F92894">
        <w:rPr>
          <w:rFonts w:ascii="Times New Roman" w:hAnsi="Times New Roman"/>
          <w:b/>
          <w:sz w:val="24"/>
          <w:szCs w:val="24"/>
          <w:u w:val="single"/>
        </w:rPr>
        <w:t xml:space="preserve">tudent and </w:t>
      </w:r>
      <w:r w:rsidR="004E76FF" w:rsidRPr="00F92894">
        <w:rPr>
          <w:rFonts w:ascii="Times New Roman" w:hAnsi="Times New Roman"/>
          <w:b/>
          <w:sz w:val="24"/>
          <w:szCs w:val="24"/>
          <w:u w:val="single"/>
        </w:rPr>
        <w:t>P</w:t>
      </w:r>
      <w:r w:rsidRPr="00F92894">
        <w:rPr>
          <w:rFonts w:ascii="Times New Roman" w:hAnsi="Times New Roman"/>
          <w:b/>
          <w:sz w:val="24"/>
          <w:szCs w:val="24"/>
          <w:u w:val="single"/>
        </w:rPr>
        <w:t>arents</w:t>
      </w:r>
      <w:r w:rsidR="004E76FF" w:rsidRPr="00F92894">
        <w:rPr>
          <w:rFonts w:ascii="Times New Roman" w:hAnsi="Times New Roman"/>
          <w:b/>
          <w:sz w:val="24"/>
          <w:szCs w:val="24"/>
          <w:u w:val="single"/>
        </w:rPr>
        <w:t>/Guardians</w:t>
      </w:r>
    </w:p>
    <w:p w:rsidR="007E46BD" w:rsidRPr="00F92894" w:rsidRDefault="00196348" w:rsidP="009077A5">
      <w:pPr>
        <w:pStyle w:val="ListParagraph"/>
        <w:numPr>
          <w:ilvl w:val="0"/>
          <w:numId w:val="8"/>
        </w:numPr>
        <w:rPr>
          <w:rFonts w:ascii="Times New Roman" w:hAnsi="Times New Roman"/>
          <w:sz w:val="24"/>
          <w:szCs w:val="24"/>
        </w:rPr>
      </w:pPr>
      <w:r w:rsidRPr="00F92894">
        <w:rPr>
          <w:rFonts w:ascii="Times New Roman" w:hAnsi="Times New Roman"/>
          <w:sz w:val="24"/>
          <w:szCs w:val="24"/>
        </w:rPr>
        <w:t>Let the student and their parents</w:t>
      </w:r>
      <w:r w:rsidR="004E76FF" w:rsidRPr="00F92894">
        <w:rPr>
          <w:rFonts w:ascii="Times New Roman" w:hAnsi="Times New Roman"/>
          <w:sz w:val="24"/>
          <w:szCs w:val="24"/>
        </w:rPr>
        <w:t>/</w:t>
      </w:r>
      <w:proofErr w:type="gramStart"/>
      <w:r w:rsidR="004E76FF" w:rsidRPr="00F92894">
        <w:rPr>
          <w:rFonts w:ascii="Times New Roman" w:hAnsi="Times New Roman"/>
          <w:sz w:val="24"/>
          <w:szCs w:val="24"/>
        </w:rPr>
        <w:t xml:space="preserve">guardians </w:t>
      </w:r>
      <w:r w:rsidRPr="00F92894">
        <w:rPr>
          <w:rFonts w:ascii="Times New Roman" w:hAnsi="Times New Roman"/>
          <w:sz w:val="24"/>
          <w:szCs w:val="24"/>
        </w:rPr>
        <w:t xml:space="preserve"> know</w:t>
      </w:r>
      <w:proofErr w:type="gramEnd"/>
      <w:r w:rsidRPr="00F92894">
        <w:rPr>
          <w:rFonts w:ascii="Times New Roman" w:hAnsi="Times New Roman"/>
          <w:sz w:val="24"/>
          <w:szCs w:val="24"/>
        </w:rPr>
        <w:t xml:space="preserve"> about the complaint, how it will be investigated, and that it</w:t>
      </w:r>
      <w:r w:rsidR="004E76FF" w:rsidRPr="00F92894">
        <w:rPr>
          <w:rFonts w:ascii="Times New Roman" w:hAnsi="Times New Roman"/>
          <w:sz w:val="24"/>
          <w:szCs w:val="24"/>
        </w:rPr>
        <w:t xml:space="preserve"> </w:t>
      </w:r>
      <w:r w:rsidRPr="00F92894">
        <w:rPr>
          <w:rFonts w:ascii="Times New Roman" w:hAnsi="Times New Roman"/>
          <w:sz w:val="24"/>
          <w:szCs w:val="24"/>
        </w:rPr>
        <w:t>could result in suspension.</w:t>
      </w:r>
    </w:p>
    <w:p w:rsidR="007E46BD" w:rsidRPr="00F92894" w:rsidRDefault="00196348" w:rsidP="009077A5">
      <w:pPr>
        <w:pStyle w:val="ListParagraph"/>
        <w:numPr>
          <w:ilvl w:val="0"/>
          <w:numId w:val="8"/>
        </w:numPr>
        <w:rPr>
          <w:rFonts w:ascii="Times New Roman" w:hAnsi="Times New Roman"/>
          <w:sz w:val="24"/>
          <w:szCs w:val="24"/>
        </w:rPr>
      </w:pPr>
      <w:r w:rsidRPr="00F92894">
        <w:rPr>
          <w:rFonts w:ascii="Times New Roman" w:hAnsi="Times New Roman"/>
          <w:sz w:val="24"/>
          <w:szCs w:val="24"/>
        </w:rPr>
        <w:t>Parents may be informed by phone or in writing</w:t>
      </w:r>
      <w:r w:rsidR="004E76FF" w:rsidRPr="00F92894">
        <w:rPr>
          <w:rFonts w:ascii="Times New Roman" w:hAnsi="Times New Roman"/>
          <w:sz w:val="24"/>
          <w:szCs w:val="24"/>
        </w:rPr>
        <w:t xml:space="preserve">. </w:t>
      </w:r>
    </w:p>
    <w:p w:rsidR="004E76FF" w:rsidRPr="00F92894" w:rsidRDefault="004E76FF" w:rsidP="004E76FF">
      <w:pPr>
        <w:rPr>
          <w:rFonts w:ascii="Times New Roman" w:hAnsi="Times New Roman"/>
          <w:sz w:val="24"/>
          <w:szCs w:val="24"/>
        </w:rPr>
      </w:pPr>
    </w:p>
    <w:p w:rsidR="007E46BD" w:rsidRPr="00F92894" w:rsidRDefault="00196348">
      <w:pPr>
        <w:rPr>
          <w:rFonts w:ascii="Times New Roman" w:hAnsi="Times New Roman"/>
          <w:b/>
          <w:sz w:val="24"/>
          <w:szCs w:val="24"/>
          <w:u w:val="single"/>
        </w:rPr>
      </w:pPr>
      <w:proofErr w:type="gramStart"/>
      <w:r w:rsidRPr="00F92894">
        <w:rPr>
          <w:rFonts w:ascii="Times New Roman" w:hAnsi="Times New Roman"/>
          <w:b/>
          <w:sz w:val="24"/>
          <w:szCs w:val="24"/>
          <w:u w:val="single"/>
        </w:rPr>
        <w:t>Giv</w:t>
      </w:r>
      <w:r w:rsidR="009077A5" w:rsidRPr="00F92894">
        <w:rPr>
          <w:rFonts w:ascii="Times New Roman" w:hAnsi="Times New Roman"/>
          <w:b/>
          <w:sz w:val="24"/>
          <w:szCs w:val="24"/>
          <w:u w:val="single"/>
        </w:rPr>
        <w:t xml:space="preserve">ing </w:t>
      </w:r>
      <w:r w:rsidRPr="00F92894">
        <w:rPr>
          <w:rFonts w:ascii="Times New Roman" w:hAnsi="Times New Roman"/>
          <w:b/>
          <w:sz w:val="24"/>
          <w:szCs w:val="24"/>
          <w:u w:val="single"/>
        </w:rPr>
        <w:t xml:space="preserve"> an</w:t>
      </w:r>
      <w:proofErr w:type="gramEnd"/>
      <w:r w:rsidRPr="00F92894">
        <w:rPr>
          <w:rFonts w:ascii="Times New Roman" w:hAnsi="Times New Roman"/>
          <w:b/>
          <w:sz w:val="24"/>
          <w:szCs w:val="24"/>
          <w:u w:val="single"/>
        </w:rPr>
        <w:t xml:space="preserve"> </w:t>
      </w:r>
      <w:r w:rsidR="009077A5" w:rsidRPr="00F92894">
        <w:rPr>
          <w:rFonts w:ascii="Times New Roman" w:hAnsi="Times New Roman"/>
          <w:b/>
          <w:sz w:val="24"/>
          <w:szCs w:val="24"/>
          <w:u w:val="single"/>
        </w:rPr>
        <w:t>O</w:t>
      </w:r>
      <w:r w:rsidRPr="00F92894">
        <w:rPr>
          <w:rFonts w:ascii="Times New Roman" w:hAnsi="Times New Roman"/>
          <w:b/>
          <w:sz w:val="24"/>
          <w:szCs w:val="24"/>
          <w:u w:val="single"/>
        </w:rPr>
        <w:t xml:space="preserve">pportunity to </w:t>
      </w:r>
      <w:r w:rsidR="009077A5" w:rsidRPr="00F92894">
        <w:rPr>
          <w:rFonts w:ascii="Times New Roman" w:hAnsi="Times New Roman"/>
          <w:b/>
          <w:sz w:val="24"/>
          <w:szCs w:val="24"/>
          <w:u w:val="single"/>
        </w:rPr>
        <w:t>R</w:t>
      </w:r>
      <w:r w:rsidRPr="00F92894">
        <w:rPr>
          <w:rFonts w:ascii="Times New Roman" w:hAnsi="Times New Roman"/>
          <w:b/>
          <w:sz w:val="24"/>
          <w:szCs w:val="24"/>
          <w:u w:val="single"/>
        </w:rPr>
        <w:t>espond</w:t>
      </w:r>
    </w:p>
    <w:p w:rsidR="007E46BD" w:rsidRPr="00F92894" w:rsidRDefault="00196348">
      <w:pPr>
        <w:rPr>
          <w:rFonts w:ascii="Times New Roman" w:hAnsi="Times New Roman"/>
          <w:sz w:val="24"/>
          <w:szCs w:val="24"/>
        </w:rPr>
      </w:pPr>
      <w:r w:rsidRPr="00F92894">
        <w:rPr>
          <w:rFonts w:ascii="Times New Roman" w:hAnsi="Times New Roman"/>
          <w:sz w:val="24"/>
          <w:szCs w:val="24"/>
        </w:rPr>
        <w:t>Parents</w:t>
      </w:r>
      <w:r w:rsidR="009077A5" w:rsidRPr="00F92894">
        <w:rPr>
          <w:rFonts w:ascii="Times New Roman" w:hAnsi="Times New Roman"/>
          <w:sz w:val="24"/>
          <w:szCs w:val="24"/>
        </w:rPr>
        <w:t>/</w:t>
      </w:r>
      <w:proofErr w:type="gramStart"/>
      <w:r w:rsidR="009077A5" w:rsidRPr="00F92894">
        <w:rPr>
          <w:rFonts w:ascii="Times New Roman" w:hAnsi="Times New Roman"/>
          <w:sz w:val="24"/>
          <w:szCs w:val="24"/>
        </w:rPr>
        <w:t xml:space="preserve">Guardians </w:t>
      </w:r>
      <w:r w:rsidRPr="00F92894">
        <w:rPr>
          <w:rFonts w:ascii="Times New Roman" w:hAnsi="Times New Roman"/>
          <w:sz w:val="24"/>
          <w:szCs w:val="24"/>
        </w:rPr>
        <w:t xml:space="preserve"> and</w:t>
      </w:r>
      <w:proofErr w:type="gramEnd"/>
      <w:r w:rsidRPr="00F92894">
        <w:rPr>
          <w:rFonts w:ascii="Times New Roman" w:hAnsi="Times New Roman"/>
          <w:sz w:val="24"/>
          <w:szCs w:val="24"/>
        </w:rPr>
        <w:t xml:space="preserve"> student </w:t>
      </w:r>
      <w:r w:rsidR="009077A5" w:rsidRPr="00F92894">
        <w:rPr>
          <w:rFonts w:ascii="Times New Roman" w:hAnsi="Times New Roman"/>
          <w:sz w:val="24"/>
          <w:szCs w:val="24"/>
        </w:rPr>
        <w:t xml:space="preserve">are </w:t>
      </w:r>
      <w:r w:rsidRPr="00F92894">
        <w:rPr>
          <w:rFonts w:ascii="Times New Roman" w:hAnsi="Times New Roman"/>
          <w:sz w:val="24"/>
          <w:szCs w:val="24"/>
        </w:rPr>
        <w:t xml:space="preserve"> given an opportunity to respond before a decision is made and before</w:t>
      </w:r>
      <w:r w:rsidR="009077A5" w:rsidRPr="00F92894">
        <w:rPr>
          <w:rFonts w:ascii="Times New Roman" w:hAnsi="Times New Roman"/>
          <w:sz w:val="24"/>
          <w:szCs w:val="24"/>
        </w:rPr>
        <w:t xml:space="preserve"> </w:t>
      </w:r>
      <w:r w:rsidRPr="00F92894">
        <w:rPr>
          <w:rFonts w:ascii="Times New Roman" w:hAnsi="Times New Roman"/>
          <w:sz w:val="24"/>
          <w:szCs w:val="24"/>
        </w:rPr>
        <w:t>any sanction is imposed.</w:t>
      </w:r>
    </w:p>
    <w:p w:rsidR="009077A5" w:rsidRPr="00F92894" w:rsidRDefault="00196348" w:rsidP="009077A5">
      <w:pPr>
        <w:rPr>
          <w:rFonts w:ascii="Times New Roman" w:hAnsi="Times New Roman"/>
          <w:sz w:val="24"/>
          <w:szCs w:val="24"/>
        </w:rPr>
      </w:pPr>
      <w:r w:rsidRPr="00F92894">
        <w:rPr>
          <w:rFonts w:ascii="Times New Roman" w:hAnsi="Times New Roman"/>
          <w:sz w:val="24"/>
          <w:szCs w:val="24"/>
        </w:rPr>
        <w:t xml:space="preserve">A meeting with the student and </w:t>
      </w:r>
      <w:r w:rsidR="009077A5" w:rsidRPr="00F92894">
        <w:rPr>
          <w:rFonts w:ascii="Times New Roman" w:hAnsi="Times New Roman"/>
          <w:sz w:val="24"/>
          <w:szCs w:val="24"/>
        </w:rPr>
        <w:t>his/</w:t>
      </w:r>
      <w:proofErr w:type="gramStart"/>
      <w:r w:rsidR="009077A5" w:rsidRPr="00F92894">
        <w:rPr>
          <w:rFonts w:ascii="Times New Roman" w:hAnsi="Times New Roman"/>
          <w:sz w:val="24"/>
          <w:szCs w:val="24"/>
        </w:rPr>
        <w:t xml:space="preserve">her </w:t>
      </w:r>
      <w:r w:rsidRPr="00F92894">
        <w:rPr>
          <w:rFonts w:ascii="Times New Roman" w:hAnsi="Times New Roman"/>
          <w:sz w:val="24"/>
          <w:szCs w:val="24"/>
        </w:rPr>
        <w:t xml:space="preserve"> </w:t>
      </w:r>
      <w:r w:rsidR="004C2217">
        <w:rPr>
          <w:rFonts w:ascii="Times New Roman" w:hAnsi="Times New Roman"/>
          <w:sz w:val="24"/>
          <w:szCs w:val="24"/>
        </w:rPr>
        <w:t>P</w:t>
      </w:r>
      <w:r w:rsidRPr="00F92894">
        <w:rPr>
          <w:rFonts w:ascii="Times New Roman" w:hAnsi="Times New Roman"/>
          <w:sz w:val="24"/>
          <w:szCs w:val="24"/>
        </w:rPr>
        <w:t>arents</w:t>
      </w:r>
      <w:proofErr w:type="gramEnd"/>
      <w:r w:rsidR="009077A5" w:rsidRPr="00F92894">
        <w:rPr>
          <w:rFonts w:ascii="Times New Roman" w:hAnsi="Times New Roman"/>
          <w:sz w:val="24"/>
          <w:szCs w:val="24"/>
        </w:rPr>
        <w:t xml:space="preserve">/Guardians is arranged. </w:t>
      </w:r>
      <w:r w:rsidRPr="00F92894">
        <w:rPr>
          <w:rFonts w:ascii="Times New Roman" w:hAnsi="Times New Roman"/>
          <w:sz w:val="24"/>
          <w:szCs w:val="24"/>
        </w:rPr>
        <w:t xml:space="preserve"> </w:t>
      </w:r>
    </w:p>
    <w:p w:rsidR="009077A5" w:rsidRPr="00F92894" w:rsidRDefault="00196348">
      <w:pPr>
        <w:rPr>
          <w:rFonts w:ascii="Times New Roman" w:hAnsi="Times New Roman"/>
          <w:sz w:val="24"/>
          <w:szCs w:val="24"/>
        </w:rPr>
      </w:pPr>
      <w:r w:rsidRPr="00F92894">
        <w:rPr>
          <w:rFonts w:ascii="Times New Roman" w:hAnsi="Times New Roman"/>
          <w:sz w:val="24"/>
          <w:szCs w:val="24"/>
        </w:rPr>
        <w:t>If a</w:t>
      </w:r>
      <w:r w:rsidR="009077A5" w:rsidRPr="00F92894">
        <w:rPr>
          <w:rFonts w:ascii="Times New Roman" w:hAnsi="Times New Roman"/>
          <w:sz w:val="24"/>
          <w:szCs w:val="24"/>
        </w:rPr>
        <w:t xml:space="preserve"> </w:t>
      </w:r>
      <w:r w:rsidRPr="00F92894">
        <w:rPr>
          <w:rFonts w:ascii="Times New Roman" w:hAnsi="Times New Roman"/>
          <w:sz w:val="24"/>
          <w:szCs w:val="24"/>
        </w:rPr>
        <w:t xml:space="preserve">student and </w:t>
      </w:r>
      <w:r w:rsidR="009077A5" w:rsidRPr="00F92894">
        <w:rPr>
          <w:rFonts w:ascii="Times New Roman" w:hAnsi="Times New Roman"/>
          <w:sz w:val="24"/>
          <w:szCs w:val="24"/>
        </w:rPr>
        <w:t>his/</w:t>
      </w:r>
      <w:proofErr w:type="gramStart"/>
      <w:r w:rsidR="009077A5" w:rsidRPr="00F92894">
        <w:rPr>
          <w:rFonts w:ascii="Times New Roman" w:hAnsi="Times New Roman"/>
          <w:sz w:val="24"/>
          <w:szCs w:val="24"/>
        </w:rPr>
        <w:t xml:space="preserve">her </w:t>
      </w:r>
      <w:r w:rsidRPr="00F92894">
        <w:rPr>
          <w:rFonts w:ascii="Times New Roman" w:hAnsi="Times New Roman"/>
          <w:sz w:val="24"/>
          <w:szCs w:val="24"/>
        </w:rPr>
        <w:t xml:space="preserve"> </w:t>
      </w:r>
      <w:r w:rsidR="004C2217">
        <w:rPr>
          <w:rFonts w:ascii="Times New Roman" w:hAnsi="Times New Roman"/>
          <w:sz w:val="24"/>
          <w:szCs w:val="24"/>
        </w:rPr>
        <w:t>P</w:t>
      </w:r>
      <w:r w:rsidRPr="00F92894">
        <w:rPr>
          <w:rFonts w:ascii="Times New Roman" w:hAnsi="Times New Roman"/>
          <w:sz w:val="24"/>
          <w:szCs w:val="24"/>
        </w:rPr>
        <w:t>arents</w:t>
      </w:r>
      <w:proofErr w:type="gramEnd"/>
      <w:r w:rsidR="009077A5" w:rsidRPr="00F92894">
        <w:rPr>
          <w:rFonts w:ascii="Times New Roman" w:hAnsi="Times New Roman"/>
          <w:sz w:val="24"/>
          <w:szCs w:val="24"/>
        </w:rPr>
        <w:t xml:space="preserve">/Guardians </w:t>
      </w:r>
      <w:r w:rsidRPr="00F92894">
        <w:rPr>
          <w:rFonts w:ascii="Times New Roman" w:hAnsi="Times New Roman"/>
          <w:sz w:val="24"/>
          <w:szCs w:val="24"/>
        </w:rPr>
        <w:t xml:space="preserve"> fail to attend a meeting, the Principal </w:t>
      </w:r>
      <w:r w:rsidR="009077A5" w:rsidRPr="00F92894">
        <w:rPr>
          <w:rFonts w:ascii="Times New Roman" w:hAnsi="Times New Roman"/>
          <w:sz w:val="24"/>
          <w:szCs w:val="24"/>
        </w:rPr>
        <w:t xml:space="preserve">will </w:t>
      </w:r>
      <w:r w:rsidRPr="00F92894">
        <w:rPr>
          <w:rFonts w:ascii="Times New Roman" w:hAnsi="Times New Roman"/>
          <w:sz w:val="24"/>
          <w:szCs w:val="24"/>
        </w:rPr>
        <w:t xml:space="preserve"> write advising of the gravity of</w:t>
      </w:r>
      <w:r w:rsidR="009077A5" w:rsidRPr="00F92894">
        <w:rPr>
          <w:rFonts w:ascii="Times New Roman" w:hAnsi="Times New Roman"/>
          <w:sz w:val="24"/>
          <w:szCs w:val="24"/>
        </w:rPr>
        <w:t xml:space="preserve"> </w:t>
      </w:r>
      <w:r w:rsidRPr="00F92894">
        <w:rPr>
          <w:rFonts w:ascii="Times New Roman" w:hAnsi="Times New Roman"/>
          <w:sz w:val="24"/>
          <w:szCs w:val="24"/>
        </w:rPr>
        <w:t>the matter, the importance of attending a re-scheduled meeting and, failing that, the duty of the school</w:t>
      </w:r>
      <w:r w:rsidR="009077A5" w:rsidRPr="00F92894">
        <w:rPr>
          <w:rFonts w:ascii="Times New Roman" w:hAnsi="Times New Roman"/>
          <w:sz w:val="24"/>
          <w:szCs w:val="24"/>
        </w:rPr>
        <w:t xml:space="preserve"> </w:t>
      </w:r>
      <w:r w:rsidRPr="00F92894">
        <w:rPr>
          <w:rFonts w:ascii="Times New Roman" w:hAnsi="Times New Roman"/>
          <w:sz w:val="24"/>
          <w:szCs w:val="24"/>
        </w:rPr>
        <w:t xml:space="preserve">authorities to make a decision to respond to the negative behaviour. </w:t>
      </w:r>
    </w:p>
    <w:p w:rsidR="007E46BD" w:rsidRPr="00F92894" w:rsidRDefault="00196348">
      <w:pPr>
        <w:rPr>
          <w:rFonts w:ascii="Times New Roman" w:hAnsi="Times New Roman"/>
          <w:sz w:val="24"/>
          <w:szCs w:val="24"/>
        </w:rPr>
      </w:pPr>
      <w:r w:rsidRPr="00F92894">
        <w:rPr>
          <w:rFonts w:ascii="Times New Roman" w:hAnsi="Times New Roman"/>
          <w:sz w:val="24"/>
          <w:szCs w:val="24"/>
        </w:rPr>
        <w:t>The school record</w:t>
      </w:r>
      <w:r w:rsidR="009077A5" w:rsidRPr="00F92894">
        <w:rPr>
          <w:rFonts w:ascii="Times New Roman" w:hAnsi="Times New Roman"/>
          <w:sz w:val="24"/>
          <w:szCs w:val="24"/>
        </w:rPr>
        <w:t>s</w:t>
      </w:r>
      <w:r w:rsidRPr="00F92894">
        <w:rPr>
          <w:rFonts w:ascii="Times New Roman" w:hAnsi="Times New Roman"/>
          <w:sz w:val="24"/>
          <w:szCs w:val="24"/>
        </w:rPr>
        <w:t xml:space="preserve"> the</w:t>
      </w:r>
      <w:r w:rsidR="009077A5" w:rsidRPr="00F92894">
        <w:rPr>
          <w:rFonts w:ascii="Times New Roman" w:hAnsi="Times New Roman"/>
          <w:sz w:val="24"/>
          <w:szCs w:val="24"/>
        </w:rPr>
        <w:t xml:space="preserve"> </w:t>
      </w:r>
      <w:r w:rsidRPr="00F92894">
        <w:rPr>
          <w:rFonts w:ascii="Times New Roman" w:hAnsi="Times New Roman"/>
          <w:sz w:val="24"/>
          <w:szCs w:val="24"/>
        </w:rPr>
        <w:t xml:space="preserve">invitations made to </w:t>
      </w:r>
      <w:r w:rsidR="004C2217">
        <w:rPr>
          <w:rFonts w:ascii="Times New Roman" w:hAnsi="Times New Roman"/>
          <w:sz w:val="24"/>
          <w:szCs w:val="24"/>
        </w:rPr>
        <w:t>P</w:t>
      </w:r>
      <w:r w:rsidRPr="00F92894">
        <w:rPr>
          <w:rFonts w:ascii="Times New Roman" w:hAnsi="Times New Roman"/>
          <w:sz w:val="24"/>
          <w:szCs w:val="24"/>
        </w:rPr>
        <w:t>arents</w:t>
      </w:r>
      <w:r w:rsidR="009077A5" w:rsidRPr="00F92894">
        <w:rPr>
          <w:rFonts w:ascii="Times New Roman" w:hAnsi="Times New Roman"/>
          <w:sz w:val="24"/>
          <w:szCs w:val="24"/>
        </w:rPr>
        <w:t>/Guardians</w:t>
      </w:r>
      <w:r w:rsidRPr="00F92894">
        <w:rPr>
          <w:rFonts w:ascii="Times New Roman" w:hAnsi="Times New Roman"/>
          <w:sz w:val="24"/>
          <w:szCs w:val="24"/>
        </w:rPr>
        <w:t xml:space="preserve"> and their response.</w:t>
      </w:r>
    </w:p>
    <w:p w:rsidR="009077A5" w:rsidRPr="00F92894" w:rsidRDefault="009077A5">
      <w:pPr>
        <w:rPr>
          <w:rFonts w:ascii="Times New Roman" w:hAnsi="Times New Roman"/>
          <w:sz w:val="24"/>
          <w:szCs w:val="24"/>
        </w:rPr>
      </w:pPr>
    </w:p>
    <w:p w:rsidR="007E46BD" w:rsidRPr="00F92894" w:rsidRDefault="00196348">
      <w:pPr>
        <w:rPr>
          <w:rFonts w:ascii="Times New Roman" w:hAnsi="Times New Roman"/>
          <w:b/>
          <w:sz w:val="28"/>
          <w:szCs w:val="28"/>
          <w:u w:val="single"/>
        </w:rPr>
      </w:pPr>
      <w:r w:rsidRPr="00F92894">
        <w:rPr>
          <w:rFonts w:ascii="Times New Roman" w:hAnsi="Times New Roman"/>
          <w:b/>
          <w:sz w:val="28"/>
          <w:szCs w:val="28"/>
          <w:u w:val="single"/>
        </w:rPr>
        <w:t xml:space="preserve">Procedures in </w:t>
      </w:r>
      <w:r w:rsidR="009077A5" w:rsidRPr="00F92894">
        <w:rPr>
          <w:rFonts w:ascii="Times New Roman" w:hAnsi="Times New Roman"/>
          <w:b/>
          <w:sz w:val="28"/>
          <w:szCs w:val="28"/>
          <w:u w:val="single"/>
        </w:rPr>
        <w:t>R</w:t>
      </w:r>
      <w:r w:rsidRPr="00F92894">
        <w:rPr>
          <w:rFonts w:ascii="Times New Roman" w:hAnsi="Times New Roman"/>
          <w:b/>
          <w:sz w:val="28"/>
          <w:szCs w:val="28"/>
          <w:u w:val="single"/>
        </w:rPr>
        <w:t xml:space="preserve">elation to </w:t>
      </w:r>
      <w:r w:rsidR="009077A5" w:rsidRPr="00F92894">
        <w:rPr>
          <w:rFonts w:ascii="Times New Roman" w:hAnsi="Times New Roman"/>
          <w:b/>
          <w:sz w:val="28"/>
          <w:szCs w:val="28"/>
          <w:u w:val="single"/>
        </w:rPr>
        <w:t>I</w:t>
      </w:r>
      <w:r w:rsidRPr="00F92894">
        <w:rPr>
          <w:rFonts w:ascii="Times New Roman" w:hAnsi="Times New Roman"/>
          <w:b/>
          <w:sz w:val="28"/>
          <w:szCs w:val="28"/>
          <w:u w:val="single"/>
        </w:rPr>
        <w:t xml:space="preserve">mmediate </w:t>
      </w:r>
      <w:r w:rsidR="009077A5" w:rsidRPr="00F92894">
        <w:rPr>
          <w:rFonts w:ascii="Times New Roman" w:hAnsi="Times New Roman"/>
          <w:b/>
          <w:sz w:val="28"/>
          <w:szCs w:val="28"/>
          <w:u w:val="single"/>
        </w:rPr>
        <w:t>S</w:t>
      </w:r>
      <w:r w:rsidRPr="00F92894">
        <w:rPr>
          <w:rFonts w:ascii="Times New Roman" w:hAnsi="Times New Roman"/>
          <w:b/>
          <w:sz w:val="28"/>
          <w:szCs w:val="28"/>
          <w:u w:val="single"/>
        </w:rPr>
        <w:t>uspension</w:t>
      </w:r>
    </w:p>
    <w:p w:rsidR="00681C73" w:rsidRPr="00F92894" w:rsidRDefault="009077A5">
      <w:pPr>
        <w:rPr>
          <w:rFonts w:ascii="Times New Roman" w:hAnsi="Times New Roman"/>
          <w:sz w:val="24"/>
          <w:szCs w:val="24"/>
        </w:rPr>
      </w:pPr>
      <w:r w:rsidRPr="00F92894">
        <w:rPr>
          <w:rFonts w:ascii="Times New Roman" w:hAnsi="Times New Roman"/>
          <w:sz w:val="24"/>
          <w:szCs w:val="24"/>
        </w:rPr>
        <w:t>Where a</w:t>
      </w:r>
      <w:r w:rsidR="00196348" w:rsidRPr="00F92894">
        <w:rPr>
          <w:rFonts w:ascii="Times New Roman" w:hAnsi="Times New Roman"/>
          <w:sz w:val="24"/>
          <w:szCs w:val="24"/>
        </w:rPr>
        <w:t>n immediate suspension is considered by the Principal to be warranted</w:t>
      </w:r>
      <w:r w:rsidRPr="00F92894">
        <w:rPr>
          <w:rFonts w:ascii="Times New Roman" w:hAnsi="Times New Roman"/>
          <w:sz w:val="24"/>
          <w:szCs w:val="24"/>
        </w:rPr>
        <w:t xml:space="preserve">, </w:t>
      </w:r>
      <w:r w:rsidR="00196348" w:rsidRPr="00F92894">
        <w:rPr>
          <w:rFonts w:ascii="Times New Roman" w:hAnsi="Times New Roman"/>
          <w:sz w:val="24"/>
          <w:szCs w:val="24"/>
        </w:rPr>
        <w:t xml:space="preserve">a preliminary investigation </w:t>
      </w:r>
      <w:r w:rsidRPr="00F92894">
        <w:rPr>
          <w:rFonts w:ascii="Times New Roman" w:hAnsi="Times New Roman"/>
          <w:sz w:val="24"/>
          <w:szCs w:val="24"/>
        </w:rPr>
        <w:t xml:space="preserve">is </w:t>
      </w:r>
      <w:r w:rsidR="00196348" w:rsidRPr="00F92894">
        <w:rPr>
          <w:rFonts w:ascii="Times New Roman" w:hAnsi="Times New Roman"/>
          <w:sz w:val="24"/>
          <w:szCs w:val="24"/>
        </w:rPr>
        <w:t>conducted</w:t>
      </w:r>
      <w:r w:rsidRPr="00F92894">
        <w:rPr>
          <w:rFonts w:ascii="Times New Roman" w:hAnsi="Times New Roman"/>
          <w:sz w:val="24"/>
          <w:szCs w:val="24"/>
        </w:rPr>
        <w:t xml:space="preserve"> </w:t>
      </w:r>
      <w:r w:rsidR="00196348" w:rsidRPr="00F92894">
        <w:rPr>
          <w:rFonts w:ascii="Times New Roman" w:hAnsi="Times New Roman"/>
          <w:sz w:val="24"/>
          <w:szCs w:val="24"/>
        </w:rPr>
        <w:t xml:space="preserve">to establish the case for the imposition of the suspension. </w:t>
      </w:r>
    </w:p>
    <w:p w:rsidR="00681C73" w:rsidRPr="00F92894" w:rsidRDefault="009077A5">
      <w:pPr>
        <w:rPr>
          <w:rFonts w:ascii="Times New Roman" w:hAnsi="Times New Roman"/>
          <w:sz w:val="24"/>
          <w:szCs w:val="24"/>
        </w:rPr>
      </w:pPr>
      <w:r w:rsidRPr="00F92894">
        <w:rPr>
          <w:rFonts w:ascii="Times New Roman" w:hAnsi="Times New Roman"/>
          <w:sz w:val="24"/>
          <w:szCs w:val="24"/>
        </w:rPr>
        <w:t>Commencement of t</w:t>
      </w:r>
      <w:r w:rsidR="00196348" w:rsidRPr="00F92894">
        <w:rPr>
          <w:rFonts w:ascii="Times New Roman" w:hAnsi="Times New Roman"/>
          <w:sz w:val="24"/>
          <w:szCs w:val="24"/>
        </w:rPr>
        <w:t xml:space="preserve">he formal investigation </w:t>
      </w:r>
      <w:proofErr w:type="gramStart"/>
      <w:r w:rsidRPr="00F92894">
        <w:rPr>
          <w:rFonts w:ascii="Times New Roman" w:hAnsi="Times New Roman"/>
          <w:sz w:val="24"/>
          <w:szCs w:val="24"/>
        </w:rPr>
        <w:t xml:space="preserve">will </w:t>
      </w:r>
      <w:r w:rsidR="00196348" w:rsidRPr="00F92894">
        <w:rPr>
          <w:rFonts w:ascii="Times New Roman" w:hAnsi="Times New Roman"/>
          <w:sz w:val="24"/>
          <w:szCs w:val="24"/>
        </w:rPr>
        <w:t xml:space="preserve"> immediately</w:t>
      </w:r>
      <w:proofErr w:type="gramEnd"/>
      <w:r w:rsidRPr="00F92894">
        <w:rPr>
          <w:rFonts w:ascii="Times New Roman" w:hAnsi="Times New Roman"/>
          <w:sz w:val="24"/>
          <w:szCs w:val="24"/>
        </w:rPr>
        <w:t xml:space="preserve"> follow </w:t>
      </w:r>
      <w:r w:rsidR="00196348" w:rsidRPr="00F92894">
        <w:rPr>
          <w:rFonts w:ascii="Times New Roman" w:hAnsi="Times New Roman"/>
          <w:sz w:val="24"/>
          <w:szCs w:val="24"/>
        </w:rPr>
        <w:t xml:space="preserve">the imposition of the suspension. </w:t>
      </w:r>
    </w:p>
    <w:p w:rsidR="00681C73" w:rsidRPr="00F92894" w:rsidRDefault="00196348">
      <w:pPr>
        <w:rPr>
          <w:rFonts w:ascii="Times New Roman" w:hAnsi="Times New Roman"/>
          <w:sz w:val="24"/>
          <w:szCs w:val="24"/>
        </w:rPr>
      </w:pPr>
      <w:r w:rsidRPr="00F92894">
        <w:rPr>
          <w:rFonts w:ascii="Times New Roman" w:hAnsi="Times New Roman"/>
          <w:sz w:val="24"/>
          <w:szCs w:val="24"/>
        </w:rPr>
        <w:t>All of the conditions for suspension apply to immediate</w:t>
      </w:r>
      <w:r w:rsidR="009077A5" w:rsidRPr="00F92894">
        <w:rPr>
          <w:rFonts w:ascii="Times New Roman" w:hAnsi="Times New Roman"/>
          <w:sz w:val="24"/>
          <w:szCs w:val="24"/>
        </w:rPr>
        <w:t xml:space="preserve"> </w:t>
      </w:r>
      <w:r w:rsidRPr="00F92894">
        <w:rPr>
          <w:rFonts w:ascii="Times New Roman" w:hAnsi="Times New Roman"/>
          <w:sz w:val="24"/>
          <w:szCs w:val="24"/>
        </w:rPr>
        <w:t xml:space="preserve">suspension. </w:t>
      </w:r>
    </w:p>
    <w:p w:rsidR="007E46BD" w:rsidRPr="00F92894" w:rsidRDefault="009077A5">
      <w:pPr>
        <w:rPr>
          <w:rFonts w:ascii="Times New Roman" w:hAnsi="Times New Roman"/>
          <w:sz w:val="24"/>
          <w:szCs w:val="24"/>
        </w:rPr>
      </w:pPr>
      <w:proofErr w:type="gramStart"/>
      <w:r w:rsidRPr="00F92894">
        <w:rPr>
          <w:rFonts w:ascii="Times New Roman" w:hAnsi="Times New Roman"/>
          <w:sz w:val="24"/>
          <w:szCs w:val="24"/>
        </w:rPr>
        <w:t>No</w:t>
      </w:r>
      <w:r w:rsidR="004C2217">
        <w:rPr>
          <w:rFonts w:ascii="Times New Roman" w:hAnsi="Times New Roman"/>
          <w:sz w:val="24"/>
          <w:szCs w:val="24"/>
        </w:rPr>
        <w:t xml:space="preserve"> </w:t>
      </w:r>
      <w:r w:rsidRPr="00F92894">
        <w:rPr>
          <w:rFonts w:ascii="Times New Roman" w:hAnsi="Times New Roman"/>
          <w:sz w:val="24"/>
          <w:szCs w:val="24"/>
        </w:rPr>
        <w:t xml:space="preserve"> </w:t>
      </w:r>
      <w:r w:rsidR="00196348" w:rsidRPr="00F92894">
        <w:rPr>
          <w:rFonts w:ascii="Times New Roman" w:hAnsi="Times New Roman"/>
          <w:sz w:val="24"/>
          <w:szCs w:val="24"/>
        </w:rPr>
        <w:t>suspension</w:t>
      </w:r>
      <w:r w:rsidRPr="00F92894">
        <w:rPr>
          <w:rFonts w:ascii="Times New Roman" w:hAnsi="Times New Roman"/>
          <w:sz w:val="24"/>
          <w:szCs w:val="24"/>
        </w:rPr>
        <w:t>s</w:t>
      </w:r>
      <w:proofErr w:type="gramEnd"/>
      <w:r w:rsidRPr="00F92894">
        <w:rPr>
          <w:rFonts w:ascii="Times New Roman" w:hAnsi="Times New Roman"/>
          <w:sz w:val="24"/>
          <w:szCs w:val="24"/>
        </w:rPr>
        <w:t xml:space="preserve"> </w:t>
      </w:r>
      <w:r w:rsidR="00196348" w:rsidRPr="00F92894">
        <w:rPr>
          <w:rFonts w:ascii="Times New Roman" w:hAnsi="Times New Roman"/>
          <w:sz w:val="24"/>
          <w:szCs w:val="24"/>
        </w:rPr>
        <w:t>should be open-ended.</w:t>
      </w:r>
    </w:p>
    <w:p w:rsidR="004C2217" w:rsidRDefault="004C2217">
      <w:pPr>
        <w:rPr>
          <w:rFonts w:ascii="Times New Roman" w:hAnsi="Times New Roman"/>
          <w:sz w:val="24"/>
          <w:szCs w:val="24"/>
        </w:rPr>
      </w:pPr>
    </w:p>
    <w:p w:rsidR="00681C73" w:rsidRPr="00F92894" w:rsidRDefault="00196348">
      <w:pPr>
        <w:rPr>
          <w:rFonts w:ascii="Times New Roman" w:hAnsi="Times New Roman"/>
          <w:sz w:val="24"/>
          <w:szCs w:val="24"/>
        </w:rPr>
      </w:pPr>
      <w:r w:rsidRPr="00F92894">
        <w:rPr>
          <w:rFonts w:ascii="Times New Roman" w:hAnsi="Times New Roman"/>
          <w:sz w:val="24"/>
          <w:szCs w:val="24"/>
        </w:rPr>
        <w:t xml:space="preserve">In the case of an immediate suspension, </w:t>
      </w:r>
      <w:r w:rsidR="004C2217">
        <w:rPr>
          <w:rFonts w:ascii="Times New Roman" w:hAnsi="Times New Roman"/>
          <w:sz w:val="24"/>
          <w:szCs w:val="24"/>
        </w:rPr>
        <w:t>P</w:t>
      </w:r>
      <w:r w:rsidRPr="00F92894">
        <w:rPr>
          <w:rFonts w:ascii="Times New Roman" w:hAnsi="Times New Roman"/>
          <w:sz w:val="24"/>
          <w:szCs w:val="24"/>
        </w:rPr>
        <w:t>arents</w:t>
      </w:r>
      <w:r w:rsidR="00681C73" w:rsidRPr="00F92894">
        <w:rPr>
          <w:rFonts w:ascii="Times New Roman" w:hAnsi="Times New Roman"/>
          <w:sz w:val="24"/>
          <w:szCs w:val="24"/>
        </w:rPr>
        <w:t xml:space="preserve">/Guardians </w:t>
      </w:r>
      <w:proofErr w:type="gramStart"/>
      <w:r w:rsidR="00681C73" w:rsidRPr="00F92894">
        <w:rPr>
          <w:rFonts w:ascii="Times New Roman" w:hAnsi="Times New Roman"/>
          <w:sz w:val="24"/>
          <w:szCs w:val="24"/>
        </w:rPr>
        <w:t xml:space="preserve">will </w:t>
      </w:r>
      <w:r w:rsidRPr="00F92894">
        <w:rPr>
          <w:rFonts w:ascii="Times New Roman" w:hAnsi="Times New Roman"/>
          <w:sz w:val="24"/>
          <w:szCs w:val="24"/>
        </w:rPr>
        <w:t xml:space="preserve"> be</w:t>
      </w:r>
      <w:proofErr w:type="gramEnd"/>
      <w:r w:rsidRPr="00F92894">
        <w:rPr>
          <w:rFonts w:ascii="Times New Roman" w:hAnsi="Times New Roman"/>
          <w:sz w:val="24"/>
          <w:szCs w:val="24"/>
        </w:rPr>
        <w:t xml:space="preserve"> notified, and </w:t>
      </w:r>
      <w:r w:rsidR="00681C73" w:rsidRPr="00F92894">
        <w:rPr>
          <w:rFonts w:ascii="Times New Roman" w:hAnsi="Times New Roman"/>
          <w:sz w:val="24"/>
          <w:szCs w:val="24"/>
        </w:rPr>
        <w:t xml:space="preserve"> a</w:t>
      </w:r>
      <w:r w:rsidRPr="00F92894">
        <w:rPr>
          <w:rFonts w:ascii="Times New Roman" w:hAnsi="Times New Roman"/>
          <w:sz w:val="24"/>
          <w:szCs w:val="24"/>
        </w:rPr>
        <w:t>rrangements made with them</w:t>
      </w:r>
      <w:r w:rsidR="00681C73" w:rsidRPr="00F92894">
        <w:rPr>
          <w:rFonts w:ascii="Times New Roman" w:hAnsi="Times New Roman"/>
          <w:sz w:val="24"/>
          <w:szCs w:val="24"/>
        </w:rPr>
        <w:t xml:space="preserve"> </w:t>
      </w:r>
      <w:r w:rsidRPr="00F92894">
        <w:rPr>
          <w:rFonts w:ascii="Times New Roman" w:hAnsi="Times New Roman"/>
          <w:sz w:val="24"/>
          <w:szCs w:val="24"/>
        </w:rPr>
        <w:t>for the student to be collected.</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In no</w:t>
      </w:r>
      <w:r w:rsidR="00681C73" w:rsidRPr="00F92894">
        <w:rPr>
          <w:rFonts w:ascii="Times New Roman" w:hAnsi="Times New Roman"/>
          <w:sz w:val="24"/>
          <w:szCs w:val="24"/>
        </w:rPr>
        <w:t xml:space="preserve"> </w:t>
      </w:r>
      <w:r w:rsidRPr="00F92894">
        <w:rPr>
          <w:rFonts w:ascii="Times New Roman" w:hAnsi="Times New Roman"/>
          <w:sz w:val="24"/>
          <w:szCs w:val="24"/>
        </w:rPr>
        <w:t xml:space="preserve">circumstances </w:t>
      </w:r>
      <w:r w:rsidR="00681C73" w:rsidRPr="00F92894">
        <w:rPr>
          <w:rFonts w:ascii="Times New Roman" w:hAnsi="Times New Roman"/>
          <w:sz w:val="24"/>
          <w:szCs w:val="24"/>
        </w:rPr>
        <w:t xml:space="preserve">will </w:t>
      </w:r>
      <w:r w:rsidRPr="00F92894">
        <w:rPr>
          <w:rFonts w:ascii="Times New Roman" w:hAnsi="Times New Roman"/>
          <w:sz w:val="24"/>
          <w:szCs w:val="24"/>
        </w:rPr>
        <w:t xml:space="preserve">a student be sent home from school without first notifying </w:t>
      </w:r>
      <w:r w:rsidR="004C2217">
        <w:rPr>
          <w:rFonts w:ascii="Times New Roman" w:hAnsi="Times New Roman"/>
          <w:sz w:val="24"/>
          <w:szCs w:val="24"/>
        </w:rPr>
        <w:t>P</w:t>
      </w:r>
      <w:r w:rsidRPr="00F92894">
        <w:rPr>
          <w:rFonts w:ascii="Times New Roman" w:hAnsi="Times New Roman"/>
          <w:sz w:val="24"/>
          <w:szCs w:val="24"/>
        </w:rPr>
        <w:t>arents</w:t>
      </w:r>
      <w:r w:rsidR="00681C73" w:rsidRPr="00F92894">
        <w:rPr>
          <w:rFonts w:ascii="Times New Roman" w:hAnsi="Times New Roman"/>
          <w:sz w:val="24"/>
          <w:szCs w:val="24"/>
        </w:rPr>
        <w:t>/Guardians</w:t>
      </w:r>
      <w:r w:rsidRPr="00F92894">
        <w:rPr>
          <w:rFonts w:ascii="Times New Roman" w:hAnsi="Times New Roman"/>
          <w:sz w:val="24"/>
          <w:szCs w:val="24"/>
        </w:rPr>
        <w:t>.</w:t>
      </w:r>
    </w:p>
    <w:p w:rsidR="007E46BD" w:rsidRPr="00F92894" w:rsidRDefault="007E46BD">
      <w:pPr>
        <w:rPr>
          <w:rFonts w:ascii="Times New Roman" w:hAnsi="Times New Roman"/>
          <w:sz w:val="24"/>
          <w:szCs w:val="24"/>
        </w:rPr>
      </w:pPr>
    </w:p>
    <w:p w:rsidR="00681C73" w:rsidRPr="00F92894" w:rsidRDefault="00681C73">
      <w:pPr>
        <w:rPr>
          <w:rFonts w:ascii="Times New Roman" w:hAnsi="Times New Roman"/>
          <w:sz w:val="24"/>
          <w:szCs w:val="24"/>
        </w:rPr>
      </w:pPr>
    </w:p>
    <w:p w:rsidR="007E46BD" w:rsidRPr="00F92894" w:rsidRDefault="00196348" w:rsidP="00681C73">
      <w:pPr>
        <w:pStyle w:val="ListParagraph"/>
        <w:numPr>
          <w:ilvl w:val="0"/>
          <w:numId w:val="1"/>
        </w:numPr>
        <w:rPr>
          <w:rFonts w:ascii="Times New Roman" w:hAnsi="Times New Roman"/>
          <w:b/>
          <w:sz w:val="32"/>
          <w:szCs w:val="32"/>
          <w:u w:val="single"/>
        </w:rPr>
      </w:pPr>
      <w:r w:rsidRPr="00F92894">
        <w:rPr>
          <w:rFonts w:ascii="Times New Roman" w:hAnsi="Times New Roman"/>
          <w:sz w:val="24"/>
          <w:szCs w:val="24"/>
        </w:rPr>
        <w:t xml:space="preserve"> </w:t>
      </w:r>
      <w:r w:rsidRPr="00F92894">
        <w:rPr>
          <w:rFonts w:ascii="Times New Roman" w:hAnsi="Times New Roman"/>
          <w:b/>
          <w:sz w:val="32"/>
          <w:szCs w:val="32"/>
          <w:u w:val="single"/>
        </w:rPr>
        <w:t xml:space="preserve">The </w:t>
      </w:r>
      <w:r w:rsidR="00681C73" w:rsidRPr="00F92894">
        <w:rPr>
          <w:rFonts w:ascii="Times New Roman" w:hAnsi="Times New Roman"/>
          <w:b/>
          <w:sz w:val="32"/>
          <w:szCs w:val="32"/>
          <w:u w:val="single"/>
        </w:rPr>
        <w:t>P</w:t>
      </w:r>
      <w:r w:rsidRPr="00F92894">
        <w:rPr>
          <w:rFonts w:ascii="Times New Roman" w:hAnsi="Times New Roman"/>
          <w:b/>
          <w:sz w:val="32"/>
          <w:szCs w:val="32"/>
          <w:u w:val="single"/>
        </w:rPr>
        <w:t xml:space="preserve">eriod of </w:t>
      </w:r>
      <w:r w:rsidR="00681C73" w:rsidRPr="00F92894">
        <w:rPr>
          <w:rFonts w:ascii="Times New Roman" w:hAnsi="Times New Roman"/>
          <w:b/>
          <w:sz w:val="32"/>
          <w:szCs w:val="32"/>
          <w:u w:val="single"/>
        </w:rPr>
        <w:t>S</w:t>
      </w:r>
      <w:r w:rsidRPr="00F92894">
        <w:rPr>
          <w:rFonts w:ascii="Times New Roman" w:hAnsi="Times New Roman"/>
          <w:b/>
          <w:sz w:val="32"/>
          <w:szCs w:val="32"/>
          <w:u w:val="single"/>
        </w:rPr>
        <w:t>uspension</w:t>
      </w:r>
    </w:p>
    <w:p w:rsidR="007E46BD" w:rsidRPr="00F92894" w:rsidRDefault="00196348" w:rsidP="004C2217">
      <w:pPr>
        <w:jc w:val="both"/>
        <w:rPr>
          <w:rFonts w:ascii="Times New Roman" w:hAnsi="Times New Roman"/>
          <w:sz w:val="24"/>
          <w:szCs w:val="24"/>
        </w:rPr>
      </w:pPr>
      <w:r w:rsidRPr="00F92894">
        <w:rPr>
          <w:rFonts w:ascii="Times New Roman" w:hAnsi="Times New Roman"/>
          <w:sz w:val="24"/>
          <w:szCs w:val="24"/>
        </w:rPr>
        <w:t xml:space="preserve">A student </w:t>
      </w:r>
      <w:r w:rsidR="00995DC3">
        <w:rPr>
          <w:rFonts w:ascii="Times New Roman" w:hAnsi="Times New Roman"/>
          <w:sz w:val="24"/>
          <w:szCs w:val="24"/>
        </w:rPr>
        <w:t xml:space="preserve">will only </w:t>
      </w:r>
      <w:r w:rsidRPr="00F92894">
        <w:rPr>
          <w:rFonts w:ascii="Times New Roman" w:hAnsi="Times New Roman"/>
          <w:sz w:val="24"/>
          <w:szCs w:val="24"/>
        </w:rPr>
        <w:t xml:space="preserve">be suspended for more than three </w:t>
      </w:r>
      <w:proofErr w:type="gramStart"/>
      <w:r w:rsidRPr="00F92894">
        <w:rPr>
          <w:rFonts w:ascii="Times New Roman" w:hAnsi="Times New Roman"/>
          <w:sz w:val="24"/>
          <w:szCs w:val="24"/>
        </w:rPr>
        <w:t>days</w:t>
      </w:r>
      <w:r w:rsidR="00995DC3">
        <w:rPr>
          <w:rFonts w:ascii="Times New Roman" w:hAnsi="Times New Roman"/>
          <w:sz w:val="24"/>
          <w:szCs w:val="24"/>
        </w:rPr>
        <w:t xml:space="preserve"> </w:t>
      </w:r>
      <w:r w:rsidRPr="00F92894">
        <w:rPr>
          <w:rFonts w:ascii="Times New Roman" w:hAnsi="Times New Roman"/>
          <w:sz w:val="24"/>
          <w:szCs w:val="24"/>
        </w:rPr>
        <w:t xml:space="preserve"> in</w:t>
      </w:r>
      <w:proofErr w:type="gramEnd"/>
      <w:r w:rsidRPr="00F92894">
        <w:rPr>
          <w:rFonts w:ascii="Times New Roman" w:hAnsi="Times New Roman"/>
          <w:sz w:val="24"/>
          <w:szCs w:val="24"/>
        </w:rPr>
        <w:t xml:space="preserve"> exceptional </w:t>
      </w:r>
      <w:r w:rsidR="00681C73" w:rsidRPr="00F92894">
        <w:rPr>
          <w:rFonts w:ascii="Times New Roman" w:hAnsi="Times New Roman"/>
          <w:sz w:val="24"/>
          <w:szCs w:val="24"/>
        </w:rPr>
        <w:t xml:space="preserve"> c</w:t>
      </w:r>
      <w:r w:rsidRPr="00F92894">
        <w:rPr>
          <w:rFonts w:ascii="Times New Roman" w:hAnsi="Times New Roman"/>
          <w:sz w:val="24"/>
          <w:szCs w:val="24"/>
        </w:rPr>
        <w:t>ircumstances</w:t>
      </w:r>
      <w:r w:rsidR="00995DC3">
        <w:rPr>
          <w:rFonts w:ascii="Times New Roman" w:hAnsi="Times New Roman"/>
          <w:sz w:val="24"/>
          <w:szCs w:val="24"/>
        </w:rPr>
        <w:t xml:space="preserve">, </w:t>
      </w:r>
      <w:r w:rsidRPr="00F92894">
        <w:rPr>
          <w:rFonts w:ascii="Times New Roman" w:hAnsi="Times New Roman"/>
          <w:sz w:val="24"/>
          <w:szCs w:val="24"/>
        </w:rPr>
        <w:t xml:space="preserve"> where</w:t>
      </w:r>
      <w:r w:rsidR="00681C73" w:rsidRPr="00F92894">
        <w:rPr>
          <w:rFonts w:ascii="Times New Roman" w:hAnsi="Times New Roman"/>
          <w:sz w:val="24"/>
          <w:szCs w:val="24"/>
        </w:rPr>
        <w:t xml:space="preserve"> </w:t>
      </w:r>
      <w:r w:rsidRPr="00F92894">
        <w:rPr>
          <w:rFonts w:ascii="Times New Roman" w:hAnsi="Times New Roman"/>
          <w:sz w:val="24"/>
          <w:szCs w:val="24"/>
        </w:rPr>
        <w:t>the Principal considers that a period of suspension longer than three days is needed in order to achieve a</w:t>
      </w:r>
      <w:r w:rsidR="00681C73" w:rsidRPr="00F92894">
        <w:rPr>
          <w:rFonts w:ascii="Times New Roman" w:hAnsi="Times New Roman"/>
          <w:sz w:val="24"/>
          <w:szCs w:val="24"/>
        </w:rPr>
        <w:t xml:space="preserve"> </w:t>
      </w:r>
      <w:r w:rsidRPr="00F92894">
        <w:rPr>
          <w:rFonts w:ascii="Times New Roman" w:hAnsi="Times New Roman"/>
          <w:sz w:val="24"/>
          <w:szCs w:val="24"/>
        </w:rPr>
        <w:t xml:space="preserve">particular objective. </w:t>
      </w:r>
      <w:proofErr w:type="gramStart"/>
      <w:r w:rsidR="004C2217">
        <w:rPr>
          <w:rFonts w:ascii="Times New Roman" w:hAnsi="Times New Roman"/>
          <w:sz w:val="24"/>
          <w:szCs w:val="24"/>
        </w:rPr>
        <w:t xml:space="preserve">The </w:t>
      </w:r>
      <w:r w:rsidRPr="00F92894">
        <w:rPr>
          <w:rFonts w:ascii="Times New Roman" w:hAnsi="Times New Roman"/>
          <w:sz w:val="24"/>
          <w:szCs w:val="24"/>
        </w:rPr>
        <w:t xml:space="preserve"> Board</w:t>
      </w:r>
      <w:proofErr w:type="gramEnd"/>
      <w:r w:rsidRPr="00F92894">
        <w:rPr>
          <w:rFonts w:ascii="Times New Roman" w:hAnsi="Times New Roman"/>
          <w:sz w:val="24"/>
          <w:szCs w:val="24"/>
        </w:rPr>
        <w:t xml:space="preserve"> of Management </w:t>
      </w:r>
      <w:r w:rsidR="004C2217">
        <w:rPr>
          <w:rFonts w:ascii="Times New Roman" w:hAnsi="Times New Roman"/>
          <w:sz w:val="24"/>
          <w:szCs w:val="24"/>
        </w:rPr>
        <w:t xml:space="preserve">will </w:t>
      </w:r>
      <w:r w:rsidRPr="00F92894">
        <w:rPr>
          <w:rFonts w:ascii="Times New Roman" w:hAnsi="Times New Roman"/>
          <w:sz w:val="24"/>
          <w:szCs w:val="24"/>
        </w:rPr>
        <w:t xml:space="preserve"> provide guidance to the Principal concerning the</w:t>
      </w:r>
      <w:r w:rsidR="004C2217">
        <w:rPr>
          <w:rFonts w:ascii="Times New Roman" w:hAnsi="Times New Roman"/>
          <w:sz w:val="24"/>
          <w:szCs w:val="24"/>
        </w:rPr>
        <w:t xml:space="preserve"> </w:t>
      </w:r>
      <w:r w:rsidRPr="00F92894">
        <w:rPr>
          <w:rFonts w:ascii="Times New Roman" w:hAnsi="Times New Roman"/>
          <w:sz w:val="24"/>
          <w:szCs w:val="24"/>
        </w:rPr>
        <w:t>kinds of circumstances under which suspensions of longer than three days might be approved.</w:t>
      </w:r>
    </w:p>
    <w:p w:rsidR="007E46BD" w:rsidRPr="00F92894" w:rsidRDefault="00196348" w:rsidP="004C2217">
      <w:pPr>
        <w:jc w:val="both"/>
        <w:rPr>
          <w:rFonts w:ascii="Times New Roman" w:hAnsi="Times New Roman"/>
          <w:sz w:val="24"/>
          <w:szCs w:val="24"/>
        </w:rPr>
      </w:pPr>
      <w:r w:rsidRPr="00F92894">
        <w:rPr>
          <w:rFonts w:ascii="Times New Roman" w:hAnsi="Times New Roman"/>
          <w:sz w:val="24"/>
          <w:szCs w:val="24"/>
        </w:rPr>
        <w:t xml:space="preserve">If a suspension longer than three days is being proposed by the Principal, the matter </w:t>
      </w:r>
      <w:proofErr w:type="gramStart"/>
      <w:r w:rsidR="004C2217">
        <w:rPr>
          <w:rFonts w:ascii="Times New Roman" w:hAnsi="Times New Roman"/>
          <w:sz w:val="24"/>
          <w:szCs w:val="24"/>
        </w:rPr>
        <w:t xml:space="preserve">will </w:t>
      </w:r>
      <w:r w:rsidRPr="00F92894">
        <w:rPr>
          <w:rFonts w:ascii="Times New Roman" w:hAnsi="Times New Roman"/>
          <w:sz w:val="24"/>
          <w:szCs w:val="24"/>
        </w:rPr>
        <w:t xml:space="preserve"> be</w:t>
      </w:r>
      <w:proofErr w:type="gramEnd"/>
      <w:r w:rsidR="00681C73" w:rsidRPr="00F92894">
        <w:rPr>
          <w:rFonts w:ascii="Times New Roman" w:hAnsi="Times New Roman"/>
          <w:sz w:val="24"/>
          <w:szCs w:val="24"/>
        </w:rPr>
        <w:t xml:space="preserve"> </w:t>
      </w:r>
      <w:r w:rsidRPr="00F92894">
        <w:rPr>
          <w:rFonts w:ascii="Times New Roman" w:hAnsi="Times New Roman"/>
          <w:sz w:val="24"/>
          <w:szCs w:val="24"/>
        </w:rPr>
        <w:t xml:space="preserve">referred to the Board of Management for consideration and approval, giving the </w:t>
      </w:r>
      <w:r w:rsidR="00681C73" w:rsidRPr="00F92894">
        <w:rPr>
          <w:rFonts w:ascii="Times New Roman" w:hAnsi="Times New Roman"/>
          <w:sz w:val="24"/>
          <w:szCs w:val="24"/>
        </w:rPr>
        <w:t xml:space="preserve"> c</w:t>
      </w:r>
      <w:r w:rsidRPr="00F92894">
        <w:rPr>
          <w:rFonts w:ascii="Times New Roman" w:hAnsi="Times New Roman"/>
          <w:sz w:val="24"/>
          <w:szCs w:val="24"/>
        </w:rPr>
        <w:t>ircumstances and the</w:t>
      </w:r>
      <w:r w:rsidR="00681C73" w:rsidRPr="00F92894">
        <w:rPr>
          <w:rFonts w:ascii="Times New Roman" w:hAnsi="Times New Roman"/>
          <w:sz w:val="24"/>
          <w:szCs w:val="24"/>
        </w:rPr>
        <w:t xml:space="preserve"> </w:t>
      </w:r>
      <w:r w:rsidRPr="00F92894">
        <w:rPr>
          <w:rFonts w:ascii="Times New Roman" w:hAnsi="Times New Roman"/>
          <w:sz w:val="24"/>
          <w:szCs w:val="24"/>
        </w:rPr>
        <w:t>expected outcomes.</w:t>
      </w:r>
    </w:p>
    <w:p w:rsidR="007E46BD" w:rsidRPr="00F92894" w:rsidRDefault="00196348" w:rsidP="004C2217">
      <w:pPr>
        <w:jc w:val="both"/>
        <w:rPr>
          <w:rFonts w:ascii="Times New Roman" w:hAnsi="Times New Roman"/>
          <w:sz w:val="24"/>
          <w:szCs w:val="24"/>
        </w:rPr>
      </w:pPr>
      <w:r w:rsidRPr="00F92894">
        <w:rPr>
          <w:rFonts w:ascii="Times New Roman" w:hAnsi="Times New Roman"/>
          <w:sz w:val="24"/>
          <w:szCs w:val="24"/>
        </w:rPr>
        <w:t>However, a Board of Management may wish to authorise the Principal, with the approval of the</w:t>
      </w:r>
      <w:r w:rsidR="00681C73" w:rsidRPr="00F92894">
        <w:rPr>
          <w:rFonts w:ascii="Times New Roman" w:hAnsi="Times New Roman"/>
          <w:sz w:val="24"/>
          <w:szCs w:val="24"/>
        </w:rPr>
        <w:t xml:space="preserve"> </w:t>
      </w:r>
      <w:r w:rsidRPr="00F92894">
        <w:rPr>
          <w:rFonts w:ascii="Times New Roman" w:hAnsi="Times New Roman"/>
          <w:sz w:val="24"/>
          <w:szCs w:val="24"/>
        </w:rPr>
        <w:t xml:space="preserve">Chairperson of the Board, to impose a suspension of up to five days in </w:t>
      </w:r>
      <w:proofErr w:type="gramStart"/>
      <w:r w:rsidRPr="00F92894">
        <w:rPr>
          <w:rFonts w:ascii="Times New Roman" w:hAnsi="Times New Roman"/>
          <w:sz w:val="24"/>
          <w:szCs w:val="24"/>
        </w:rPr>
        <w:t xml:space="preserve">circumstances </w:t>
      </w:r>
      <w:r w:rsidR="00681C73" w:rsidRPr="00F92894">
        <w:rPr>
          <w:rFonts w:ascii="Times New Roman" w:hAnsi="Times New Roman"/>
          <w:sz w:val="24"/>
          <w:szCs w:val="24"/>
        </w:rPr>
        <w:t xml:space="preserve"> w</w:t>
      </w:r>
      <w:r w:rsidRPr="00F92894">
        <w:rPr>
          <w:rFonts w:ascii="Times New Roman" w:hAnsi="Times New Roman"/>
          <w:sz w:val="24"/>
          <w:szCs w:val="24"/>
        </w:rPr>
        <w:t>here</w:t>
      </w:r>
      <w:proofErr w:type="gramEnd"/>
      <w:r w:rsidRPr="00F92894">
        <w:rPr>
          <w:rFonts w:ascii="Times New Roman" w:hAnsi="Times New Roman"/>
          <w:sz w:val="24"/>
          <w:szCs w:val="24"/>
        </w:rPr>
        <w:t xml:space="preserve"> a</w:t>
      </w:r>
      <w:r w:rsidR="00681C73" w:rsidRPr="00F92894">
        <w:rPr>
          <w:rFonts w:ascii="Times New Roman" w:hAnsi="Times New Roman"/>
          <w:sz w:val="24"/>
          <w:szCs w:val="24"/>
        </w:rPr>
        <w:t xml:space="preserve"> </w:t>
      </w:r>
      <w:r w:rsidRPr="00F92894">
        <w:rPr>
          <w:rFonts w:ascii="Times New Roman" w:hAnsi="Times New Roman"/>
          <w:sz w:val="24"/>
          <w:szCs w:val="24"/>
        </w:rPr>
        <w:t>meeting of the Board cannot be convened in a timely fashion, subject to the guidance concerning</w:t>
      </w:r>
      <w:r w:rsidR="00681C73" w:rsidRPr="00F92894">
        <w:rPr>
          <w:rFonts w:ascii="Times New Roman" w:hAnsi="Times New Roman"/>
          <w:sz w:val="24"/>
          <w:szCs w:val="24"/>
        </w:rPr>
        <w:t xml:space="preserve"> </w:t>
      </w:r>
      <w:r w:rsidRPr="00F92894">
        <w:rPr>
          <w:rFonts w:ascii="Times New Roman" w:hAnsi="Times New Roman"/>
          <w:sz w:val="24"/>
          <w:szCs w:val="24"/>
        </w:rPr>
        <w:t>such suspensions.</w:t>
      </w:r>
    </w:p>
    <w:p w:rsidR="007E46BD" w:rsidRPr="00F92894" w:rsidRDefault="00196348" w:rsidP="004C2217">
      <w:pPr>
        <w:jc w:val="both"/>
        <w:rPr>
          <w:rFonts w:ascii="Times New Roman" w:hAnsi="Times New Roman"/>
          <w:sz w:val="24"/>
          <w:szCs w:val="24"/>
        </w:rPr>
      </w:pPr>
      <w:r w:rsidRPr="00F92894">
        <w:rPr>
          <w:rFonts w:ascii="Times New Roman" w:hAnsi="Times New Roman"/>
          <w:sz w:val="24"/>
          <w:szCs w:val="24"/>
        </w:rPr>
        <w:t>The Board of Management should normally place a ceiling of ten days on any one period of</w:t>
      </w:r>
      <w:r w:rsidR="00995DC3">
        <w:rPr>
          <w:rFonts w:ascii="Times New Roman" w:hAnsi="Times New Roman"/>
          <w:sz w:val="24"/>
          <w:szCs w:val="24"/>
        </w:rPr>
        <w:t xml:space="preserve"> </w:t>
      </w:r>
      <w:r w:rsidRPr="00F92894">
        <w:rPr>
          <w:rFonts w:ascii="Times New Roman" w:hAnsi="Times New Roman"/>
          <w:sz w:val="24"/>
          <w:szCs w:val="24"/>
        </w:rPr>
        <w:t>suspension imposed by it.</w:t>
      </w:r>
      <w:r w:rsidR="00681C73" w:rsidRPr="00F92894">
        <w:rPr>
          <w:rFonts w:ascii="Times New Roman" w:hAnsi="Times New Roman"/>
          <w:sz w:val="24"/>
          <w:szCs w:val="24"/>
        </w:rPr>
        <w:t xml:space="preserve"> </w:t>
      </w:r>
    </w:p>
    <w:p w:rsidR="007E46BD" w:rsidRPr="00F92894" w:rsidRDefault="00196348" w:rsidP="004C2217">
      <w:pPr>
        <w:jc w:val="both"/>
        <w:rPr>
          <w:rFonts w:ascii="Times New Roman" w:hAnsi="Times New Roman"/>
          <w:sz w:val="24"/>
          <w:szCs w:val="24"/>
        </w:rPr>
      </w:pPr>
      <w:r w:rsidRPr="00F92894">
        <w:rPr>
          <w:rFonts w:ascii="Times New Roman" w:hAnsi="Times New Roman"/>
          <w:sz w:val="24"/>
          <w:szCs w:val="24"/>
        </w:rPr>
        <w:t xml:space="preserve">The Board </w:t>
      </w:r>
      <w:r w:rsidR="004C2217">
        <w:rPr>
          <w:rFonts w:ascii="Times New Roman" w:hAnsi="Times New Roman"/>
          <w:sz w:val="24"/>
          <w:szCs w:val="24"/>
        </w:rPr>
        <w:t xml:space="preserve">will </w:t>
      </w:r>
      <w:r w:rsidRPr="00F92894">
        <w:rPr>
          <w:rFonts w:ascii="Times New Roman" w:hAnsi="Times New Roman"/>
          <w:sz w:val="24"/>
          <w:szCs w:val="24"/>
        </w:rPr>
        <w:t>formally review any proposal to suspend a student, where the suspension would</w:t>
      </w:r>
      <w:r w:rsidR="00681C73" w:rsidRPr="00F92894">
        <w:rPr>
          <w:rFonts w:ascii="Times New Roman" w:hAnsi="Times New Roman"/>
          <w:sz w:val="24"/>
          <w:szCs w:val="24"/>
        </w:rPr>
        <w:t xml:space="preserve"> </w:t>
      </w:r>
      <w:r w:rsidRPr="00F92894">
        <w:rPr>
          <w:rFonts w:ascii="Times New Roman" w:hAnsi="Times New Roman"/>
          <w:sz w:val="24"/>
          <w:szCs w:val="24"/>
        </w:rPr>
        <w:t>bring the number of days for which the student has been suspended in the current school year to</w:t>
      </w:r>
      <w:r w:rsidR="00681C73" w:rsidRPr="00F92894">
        <w:rPr>
          <w:rFonts w:ascii="Times New Roman" w:hAnsi="Times New Roman"/>
          <w:sz w:val="24"/>
          <w:szCs w:val="24"/>
        </w:rPr>
        <w:t xml:space="preserve"> </w:t>
      </w:r>
      <w:r w:rsidRPr="00F92894">
        <w:rPr>
          <w:rFonts w:ascii="Times New Roman" w:hAnsi="Times New Roman"/>
          <w:sz w:val="24"/>
          <w:szCs w:val="24"/>
        </w:rPr>
        <w:t xml:space="preserve">twenty days or more. Any such suspension is subject to appeal under </w:t>
      </w:r>
      <w:r w:rsidR="004C2217">
        <w:rPr>
          <w:rFonts w:ascii="Times New Roman" w:hAnsi="Times New Roman"/>
          <w:sz w:val="24"/>
          <w:szCs w:val="24"/>
        </w:rPr>
        <w:t>S</w:t>
      </w:r>
      <w:r w:rsidRPr="00F92894">
        <w:rPr>
          <w:rFonts w:ascii="Times New Roman" w:hAnsi="Times New Roman"/>
          <w:sz w:val="24"/>
          <w:szCs w:val="24"/>
        </w:rPr>
        <w:t>ection 29 of the Education Act</w:t>
      </w:r>
      <w:r w:rsidR="00681C73" w:rsidRPr="00F92894">
        <w:rPr>
          <w:rFonts w:ascii="Times New Roman" w:hAnsi="Times New Roman"/>
          <w:sz w:val="24"/>
          <w:szCs w:val="24"/>
        </w:rPr>
        <w:t xml:space="preserve"> </w:t>
      </w:r>
      <w:r w:rsidRPr="00F92894">
        <w:rPr>
          <w:rFonts w:ascii="Times New Roman" w:hAnsi="Times New Roman"/>
          <w:sz w:val="24"/>
          <w:szCs w:val="24"/>
        </w:rPr>
        <w:t>1998 (</w:t>
      </w:r>
      <w:proofErr w:type="gramStart"/>
      <w:r w:rsidRPr="00F92894">
        <w:rPr>
          <w:rFonts w:ascii="Times New Roman" w:hAnsi="Times New Roman"/>
          <w:sz w:val="24"/>
          <w:szCs w:val="24"/>
        </w:rPr>
        <w:t xml:space="preserve">see </w:t>
      </w:r>
      <w:r w:rsidR="00681C73" w:rsidRPr="00F92894">
        <w:rPr>
          <w:rFonts w:ascii="Times New Roman" w:hAnsi="Times New Roman"/>
          <w:sz w:val="24"/>
          <w:szCs w:val="24"/>
        </w:rPr>
        <w:t xml:space="preserve"> Section</w:t>
      </w:r>
      <w:proofErr w:type="gramEnd"/>
      <w:r w:rsidR="00681C73" w:rsidRPr="00F92894">
        <w:rPr>
          <w:rFonts w:ascii="Times New Roman" w:hAnsi="Times New Roman"/>
          <w:sz w:val="24"/>
          <w:szCs w:val="24"/>
        </w:rPr>
        <w:t xml:space="preserve"> 7. </w:t>
      </w:r>
      <w:r w:rsidRPr="00F92894">
        <w:rPr>
          <w:rFonts w:ascii="Times New Roman" w:hAnsi="Times New Roman"/>
          <w:sz w:val="24"/>
          <w:szCs w:val="24"/>
        </w:rPr>
        <w:t xml:space="preserve"> Appeals).</w:t>
      </w:r>
    </w:p>
    <w:p w:rsidR="007E46BD" w:rsidRPr="00F92894" w:rsidRDefault="00196348" w:rsidP="004C2217">
      <w:pPr>
        <w:jc w:val="both"/>
        <w:rPr>
          <w:rFonts w:ascii="Times New Roman" w:hAnsi="Times New Roman"/>
          <w:sz w:val="24"/>
          <w:szCs w:val="24"/>
        </w:rPr>
      </w:pPr>
      <w:r w:rsidRPr="00F92894">
        <w:rPr>
          <w:rFonts w:ascii="Times New Roman" w:hAnsi="Times New Roman"/>
          <w:sz w:val="24"/>
          <w:szCs w:val="24"/>
        </w:rPr>
        <w:t>These provisions enable</w:t>
      </w:r>
      <w:r w:rsidR="004C2217">
        <w:rPr>
          <w:rFonts w:ascii="Times New Roman" w:hAnsi="Times New Roman"/>
          <w:sz w:val="24"/>
          <w:szCs w:val="24"/>
        </w:rPr>
        <w:t xml:space="preserve"> </w:t>
      </w:r>
      <w:proofErr w:type="gramStart"/>
      <w:r w:rsidR="004C2217">
        <w:rPr>
          <w:rFonts w:ascii="Times New Roman" w:hAnsi="Times New Roman"/>
          <w:sz w:val="24"/>
          <w:szCs w:val="24"/>
        </w:rPr>
        <w:t xml:space="preserve">the </w:t>
      </w:r>
      <w:r w:rsidRPr="00F92894">
        <w:rPr>
          <w:rFonts w:ascii="Times New Roman" w:hAnsi="Times New Roman"/>
          <w:sz w:val="24"/>
          <w:szCs w:val="24"/>
        </w:rPr>
        <w:t xml:space="preserve"> school</w:t>
      </w:r>
      <w:proofErr w:type="gramEnd"/>
      <w:r w:rsidRPr="00F92894">
        <w:rPr>
          <w:rFonts w:ascii="Times New Roman" w:hAnsi="Times New Roman"/>
          <w:sz w:val="24"/>
          <w:szCs w:val="24"/>
        </w:rPr>
        <w:t xml:space="preserve"> authorities to give the student a reasonable time to reflect on </w:t>
      </w:r>
      <w:r w:rsidR="00995DC3">
        <w:rPr>
          <w:rFonts w:ascii="Times New Roman" w:hAnsi="Times New Roman"/>
          <w:sz w:val="24"/>
          <w:szCs w:val="24"/>
        </w:rPr>
        <w:t xml:space="preserve">his/her </w:t>
      </w:r>
      <w:r w:rsidR="00681C73" w:rsidRPr="00F92894">
        <w:rPr>
          <w:rFonts w:ascii="Times New Roman" w:hAnsi="Times New Roman"/>
          <w:sz w:val="24"/>
          <w:szCs w:val="24"/>
        </w:rPr>
        <w:t xml:space="preserve"> </w:t>
      </w:r>
      <w:r w:rsidRPr="00F92894">
        <w:rPr>
          <w:rFonts w:ascii="Times New Roman" w:hAnsi="Times New Roman"/>
          <w:sz w:val="24"/>
          <w:szCs w:val="24"/>
        </w:rPr>
        <w:t>behaviour while avoiding undue loss of teaching time and loss of contact with the positive influences</w:t>
      </w:r>
      <w:r w:rsidR="00681C73" w:rsidRPr="00F92894">
        <w:rPr>
          <w:rFonts w:ascii="Times New Roman" w:hAnsi="Times New Roman"/>
          <w:sz w:val="24"/>
          <w:szCs w:val="24"/>
        </w:rPr>
        <w:t xml:space="preserve"> </w:t>
      </w:r>
      <w:r w:rsidRPr="00F92894">
        <w:rPr>
          <w:rFonts w:ascii="Times New Roman" w:hAnsi="Times New Roman"/>
          <w:sz w:val="24"/>
          <w:szCs w:val="24"/>
        </w:rPr>
        <w:t>of school. The</w:t>
      </w:r>
      <w:r w:rsidR="004C2217">
        <w:rPr>
          <w:rFonts w:ascii="Times New Roman" w:hAnsi="Times New Roman"/>
          <w:sz w:val="24"/>
          <w:szCs w:val="24"/>
        </w:rPr>
        <w:t xml:space="preserve"> school authorities </w:t>
      </w:r>
      <w:r w:rsidRPr="00F92894">
        <w:rPr>
          <w:rFonts w:ascii="Times New Roman" w:hAnsi="Times New Roman"/>
          <w:sz w:val="24"/>
          <w:szCs w:val="24"/>
        </w:rPr>
        <w:t>recognise the serious nature of the sanction of suspension and ensure that this</w:t>
      </w:r>
      <w:r w:rsidR="00681C73" w:rsidRPr="00F92894">
        <w:rPr>
          <w:rFonts w:ascii="Times New Roman" w:hAnsi="Times New Roman"/>
          <w:sz w:val="24"/>
          <w:szCs w:val="24"/>
        </w:rPr>
        <w:t xml:space="preserve"> </w:t>
      </w:r>
      <w:r w:rsidRPr="00F92894">
        <w:rPr>
          <w:rFonts w:ascii="Times New Roman" w:hAnsi="Times New Roman"/>
          <w:sz w:val="24"/>
          <w:szCs w:val="24"/>
        </w:rPr>
        <w:t>seriousness is reflected in school procedures. The provisions mean that the Board of Management</w:t>
      </w:r>
      <w:r w:rsidR="00681C73" w:rsidRPr="00F92894">
        <w:rPr>
          <w:rFonts w:ascii="Times New Roman" w:hAnsi="Times New Roman"/>
          <w:sz w:val="24"/>
          <w:szCs w:val="24"/>
        </w:rPr>
        <w:t xml:space="preserve"> </w:t>
      </w:r>
      <w:r w:rsidRPr="00F92894">
        <w:rPr>
          <w:rFonts w:ascii="Times New Roman" w:hAnsi="Times New Roman"/>
          <w:sz w:val="24"/>
          <w:szCs w:val="24"/>
        </w:rPr>
        <w:t>takes ultimate responsibility for sanctions of significant length, especially where such suspensions</w:t>
      </w:r>
      <w:r w:rsidR="00681C73" w:rsidRPr="00F92894">
        <w:rPr>
          <w:rFonts w:ascii="Times New Roman" w:hAnsi="Times New Roman"/>
          <w:sz w:val="24"/>
          <w:szCs w:val="24"/>
        </w:rPr>
        <w:t xml:space="preserve"> </w:t>
      </w:r>
      <w:r w:rsidRPr="00F92894">
        <w:rPr>
          <w:rFonts w:ascii="Times New Roman" w:hAnsi="Times New Roman"/>
          <w:sz w:val="24"/>
          <w:szCs w:val="24"/>
        </w:rPr>
        <w:t>might reach twenty days in one school year and therefore might lead to an appeal.</w:t>
      </w:r>
    </w:p>
    <w:p w:rsidR="00681C73" w:rsidRPr="00F92894" w:rsidRDefault="00681C73">
      <w:pPr>
        <w:rPr>
          <w:rFonts w:ascii="Times New Roman" w:hAnsi="Times New Roman"/>
          <w:sz w:val="24"/>
          <w:szCs w:val="24"/>
        </w:rPr>
      </w:pPr>
    </w:p>
    <w:p w:rsidR="007E46BD" w:rsidRPr="00F92894" w:rsidRDefault="00196348" w:rsidP="00681C73">
      <w:pPr>
        <w:pStyle w:val="ListParagraph"/>
        <w:numPr>
          <w:ilvl w:val="0"/>
          <w:numId w:val="1"/>
        </w:numPr>
        <w:rPr>
          <w:rFonts w:ascii="Times New Roman" w:hAnsi="Times New Roman"/>
          <w:b/>
          <w:sz w:val="32"/>
          <w:szCs w:val="32"/>
          <w:u w:val="single"/>
        </w:rPr>
      </w:pPr>
      <w:r w:rsidRPr="00F92894">
        <w:rPr>
          <w:rFonts w:ascii="Times New Roman" w:hAnsi="Times New Roman"/>
          <w:sz w:val="24"/>
          <w:szCs w:val="24"/>
        </w:rPr>
        <w:t xml:space="preserve"> </w:t>
      </w:r>
      <w:r w:rsidRPr="00F92894">
        <w:rPr>
          <w:rFonts w:ascii="Times New Roman" w:hAnsi="Times New Roman"/>
          <w:b/>
          <w:sz w:val="32"/>
          <w:szCs w:val="32"/>
          <w:u w:val="single"/>
        </w:rPr>
        <w:t>Appeals</w:t>
      </w:r>
    </w:p>
    <w:p w:rsidR="007E46BD" w:rsidRPr="00F92894" w:rsidRDefault="00196348" w:rsidP="006D5E6E">
      <w:pPr>
        <w:jc w:val="both"/>
        <w:rPr>
          <w:rFonts w:ascii="Times New Roman" w:hAnsi="Times New Roman"/>
          <w:sz w:val="24"/>
          <w:szCs w:val="24"/>
        </w:rPr>
      </w:pPr>
      <w:r w:rsidRPr="00F92894">
        <w:rPr>
          <w:rFonts w:ascii="Times New Roman" w:hAnsi="Times New Roman"/>
          <w:sz w:val="24"/>
          <w:szCs w:val="24"/>
        </w:rPr>
        <w:t xml:space="preserve">The Board of Management </w:t>
      </w:r>
      <w:proofErr w:type="gramStart"/>
      <w:r w:rsidR="006D5E6E">
        <w:rPr>
          <w:rFonts w:ascii="Times New Roman" w:hAnsi="Times New Roman"/>
          <w:sz w:val="24"/>
          <w:szCs w:val="24"/>
        </w:rPr>
        <w:t xml:space="preserve">will </w:t>
      </w:r>
      <w:r w:rsidRPr="00F92894">
        <w:rPr>
          <w:rFonts w:ascii="Times New Roman" w:hAnsi="Times New Roman"/>
          <w:sz w:val="24"/>
          <w:szCs w:val="24"/>
        </w:rPr>
        <w:t xml:space="preserve"> offer</w:t>
      </w:r>
      <w:proofErr w:type="gramEnd"/>
      <w:r w:rsidRPr="00F92894">
        <w:rPr>
          <w:rFonts w:ascii="Times New Roman" w:hAnsi="Times New Roman"/>
          <w:sz w:val="24"/>
          <w:szCs w:val="24"/>
        </w:rPr>
        <w:t xml:space="preserve"> an opportunity to appeal </w:t>
      </w:r>
      <w:r w:rsidR="006D5E6E">
        <w:rPr>
          <w:rFonts w:ascii="Times New Roman" w:hAnsi="Times New Roman"/>
          <w:sz w:val="24"/>
          <w:szCs w:val="24"/>
        </w:rPr>
        <w:t xml:space="preserve">the </w:t>
      </w:r>
      <w:r w:rsidRPr="00F92894">
        <w:rPr>
          <w:rFonts w:ascii="Times New Roman" w:hAnsi="Times New Roman"/>
          <w:sz w:val="24"/>
          <w:szCs w:val="24"/>
        </w:rPr>
        <w:t xml:space="preserve"> Principal’s decision to suspend</w:t>
      </w:r>
      <w:r w:rsidR="00681C73" w:rsidRPr="00F92894">
        <w:rPr>
          <w:rFonts w:ascii="Times New Roman" w:hAnsi="Times New Roman"/>
          <w:sz w:val="24"/>
          <w:szCs w:val="24"/>
        </w:rPr>
        <w:t xml:space="preserve"> </w:t>
      </w:r>
      <w:r w:rsidRPr="00F92894">
        <w:rPr>
          <w:rFonts w:ascii="Times New Roman" w:hAnsi="Times New Roman"/>
          <w:sz w:val="24"/>
          <w:szCs w:val="24"/>
        </w:rPr>
        <w:t xml:space="preserve">a student. In the case of decisions to suspend made by the Board of Management (see </w:t>
      </w:r>
      <w:r w:rsidR="00681C73" w:rsidRPr="00F92894">
        <w:rPr>
          <w:rFonts w:ascii="Times New Roman" w:hAnsi="Times New Roman"/>
          <w:sz w:val="24"/>
          <w:szCs w:val="24"/>
        </w:rPr>
        <w:t xml:space="preserve">Section </w:t>
      </w:r>
      <w:r w:rsidRPr="00F92894">
        <w:rPr>
          <w:rFonts w:ascii="Times New Roman" w:hAnsi="Times New Roman"/>
          <w:sz w:val="24"/>
          <w:szCs w:val="24"/>
        </w:rPr>
        <w:t>6), an</w:t>
      </w:r>
      <w:r w:rsidR="00681C73" w:rsidRPr="00F92894">
        <w:rPr>
          <w:rFonts w:ascii="Times New Roman" w:hAnsi="Times New Roman"/>
          <w:sz w:val="24"/>
          <w:szCs w:val="24"/>
        </w:rPr>
        <w:t xml:space="preserve"> </w:t>
      </w:r>
      <w:r w:rsidRPr="00F92894">
        <w:rPr>
          <w:rFonts w:ascii="Times New Roman" w:hAnsi="Times New Roman"/>
          <w:sz w:val="24"/>
          <w:szCs w:val="24"/>
        </w:rPr>
        <w:t>appeals process may be provided by the Patron.</w:t>
      </w:r>
    </w:p>
    <w:p w:rsidR="00681C73" w:rsidRPr="00F92894" w:rsidRDefault="00681C73" w:rsidP="006D5E6E">
      <w:pPr>
        <w:jc w:val="both"/>
        <w:rPr>
          <w:rFonts w:ascii="Times New Roman" w:hAnsi="Times New Roman"/>
          <w:sz w:val="24"/>
          <w:szCs w:val="24"/>
        </w:rPr>
      </w:pPr>
    </w:p>
    <w:p w:rsidR="007E46BD" w:rsidRPr="00F92894" w:rsidRDefault="00196348" w:rsidP="006D5E6E">
      <w:pPr>
        <w:jc w:val="both"/>
        <w:rPr>
          <w:rFonts w:ascii="Times New Roman" w:hAnsi="Times New Roman"/>
          <w:b/>
          <w:sz w:val="24"/>
          <w:szCs w:val="24"/>
          <w:u w:val="single"/>
        </w:rPr>
      </w:pPr>
      <w:r w:rsidRPr="00F92894">
        <w:rPr>
          <w:rFonts w:ascii="Times New Roman" w:hAnsi="Times New Roman"/>
          <w:b/>
          <w:sz w:val="24"/>
          <w:szCs w:val="24"/>
          <w:u w:val="single"/>
        </w:rPr>
        <w:t>Section 29 Appeal</w:t>
      </w:r>
    </w:p>
    <w:p w:rsidR="007E46BD" w:rsidRPr="00F92894" w:rsidRDefault="00196348" w:rsidP="006D5E6E">
      <w:pPr>
        <w:jc w:val="both"/>
        <w:rPr>
          <w:rFonts w:ascii="Times New Roman" w:hAnsi="Times New Roman"/>
          <w:sz w:val="24"/>
          <w:szCs w:val="24"/>
        </w:rPr>
      </w:pPr>
      <w:r w:rsidRPr="00F92894">
        <w:rPr>
          <w:rFonts w:ascii="Times New Roman" w:hAnsi="Times New Roman"/>
          <w:sz w:val="24"/>
          <w:szCs w:val="24"/>
        </w:rPr>
        <w:t>Where the total number of days for which the student has been suspended in the current school year</w:t>
      </w:r>
      <w:r w:rsidR="00681C73" w:rsidRPr="00F92894">
        <w:rPr>
          <w:rFonts w:ascii="Times New Roman" w:hAnsi="Times New Roman"/>
          <w:sz w:val="24"/>
          <w:szCs w:val="24"/>
        </w:rPr>
        <w:t xml:space="preserve"> </w:t>
      </w:r>
      <w:r w:rsidRPr="00F92894">
        <w:rPr>
          <w:rFonts w:ascii="Times New Roman" w:hAnsi="Times New Roman"/>
          <w:sz w:val="24"/>
          <w:szCs w:val="24"/>
        </w:rPr>
        <w:t xml:space="preserve">reaches twenty days, the </w:t>
      </w:r>
      <w:r w:rsidR="006D5E6E">
        <w:rPr>
          <w:rFonts w:ascii="Times New Roman" w:hAnsi="Times New Roman"/>
          <w:sz w:val="24"/>
          <w:szCs w:val="24"/>
        </w:rPr>
        <w:t>P</w:t>
      </w:r>
      <w:r w:rsidRPr="00F92894">
        <w:rPr>
          <w:rFonts w:ascii="Times New Roman" w:hAnsi="Times New Roman"/>
          <w:sz w:val="24"/>
          <w:szCs w:val="24"/>
        </w:rPr>
        <w:t>arents</w:t>
      </w:r>
      <w:r w:rsidR="00681C73" w:rsidRPr="00F92894">
        <w:rPr>
          <w:rFonts w:ascii="Times New Roman" w:hAnsi="Times New Roman"/>
          <w:sz w:val="24"/>
          <w:szCs w:val="24"/>
        </w:rPr>
        <w:t>/Guardians</w:t>
      </w:r>
      <w:r w:rsidRPr="00F92894">
        <w:rPr>
          <w:rFonts w:ascii="Times New Roman" w:hAnsi="Times New Roman"/>
          <w:sz w:val="24"/>
          <w:szCs w:val="24"/>
        </w:rPr>
        <w:t>, or a student aged over eighteen years, may appeal the suspension</w:t>
      </w:r>
      <w:r w:rsidR="00681C73" w:rsidRPr="00F92894">
        <w:rPr>
          <w:rFonts w:ascii="Times New Roman" w:hAnsi="Times New Roman"/>
          <w:sz w:val="24"/>
          <w:szCs w:val="24"/>
        </w:rPr>
        <w:t xml:space="preserve"> </w:t>
      </w:r>
      <w:r w:rsidRPr="00F92894">
        <w:rPr>
          <w:rFonts w:ascii="Times New Roman" w:hAnsi="Times New Roman"/>
          <w:sz w:val="24"/>
          <w:szCs w:val="24"/>
        </w:rPr>
        <w:t xml:space="preserve">under </w:t>
      </w:r>
      <w:r w:rsidR="006D5E6E">
        <w:rPr>
          <w:rFonts w:ascii="Times New Roman" w:hAnsi="Times New Roman"/>
          <w:sz w:val="24"/>
          <w:szCs w:val="24"/>
        </w:rPr>
        <w:t>S</w:t>
      </w:r>
      <w:r w:rsidRPr="00F92894">
        <w:rPr>
          <w:rFonts w:ascii="Times New Roman" w:hAnsi="Times New Roman"/>
          <w:sz w:val="24"/>
          <w:szCs w:val="24"/>
        </w:rPr>
        <w:t>ection 29 of the Education Act 1998, as amended by the Education (Miscellaneous Provisions)</w:t>
      </w:r>
      <w:r w:rsidR="00681C73" w:rsidRPr="00F92894">
        <w:rPr>
          <w:rFonts w:ascii="Times New Roman" w:hAnsi="Times New Roman"/>
          <w:sz w:val="24"/>
          <w:szCs w:val="24"/>
        </w:rPr>
        <w:t xml:space="preserve"> </w:t>
      </w:r>
      <w:r w:rsidRPr="00F92894">
        <w:rPr>
          <w:rFonts w:ascii="Times New Roman" w:hAnsi="Times New Roman"/>
          <w:sz w:val="24"/>
          <w:szCs w:val="24"/>
        </w:rPr>
        <w:t>Act 2007.</w:t>
      </w:r>
    </w:p>
    <w:p w:rsidR="007E46BD" w:rsidRPr="00F92894" w:rsidRDefault="00196348" w:rsidP="006D5E6E">
      <w:pPr>
        <w:jc w:val="both"/>
        <w:rPr>
          <w:rFonts w:ascii="Times New Roman" w:hAnsi="Times New Roman"/>
          <w:sz w:val="24"/>
          <w:szCs w:val="24"/>
        </w:rPr>
      </w:pPr>
      <w:r w:rsidRPr="00F92894">
        <w:rPr>
          <w:rFonts w:ascii="Times New Roman" w:hAnsi="Times New Roman"/>
          <w:sz w:val="24"/>
          <w:szCs w:val="24"/>
        </w:rPr>
        <w:lastRenderedPageBreak/>
        <w:t xml:space="preserve">At the time when </w:t>
      </w:r>
      <w:r w:rsidR="00995DC3">
        <w:rPr>
          <w:rFonts w:ascii="Times New Roman" w:hAnsi="Times New Roman"/>
          <w:sz w:val="24"/>
          <w:szCs w:val="24"/>
        </w:rPr>
        <w:t>P</w:t>
      </w:r>
      <w:r w:rsidRPr="00F92894">
        <w:rPr>
          <w:rFonts w:ascii="Times New Roman" w:hAnsi="Times New Roman"/>
          <w:sz w:val="24"/>
          <w:szCs w:val="24"/>
        </w:rPr>
        <w:t>arents</w:t>
      </w:r>
      <w:r w:rsidR="00995DC3">
        <w:rPr>
          <w:rFonts w:ascii="Times New Roman" w:hAnsi="Times New Roman"/>
          <w:sz w:val="24"/>
          <w:szCs w:val="24"/>
        </w:rPr>
        <w:t>/</w:t>
      </w:r>
      <w:proofErr w:type="gramStart"/>
      <w:r w:rsidR="00995DC3">
        <w:rPr>
          <w:rFonts w:ascii="Times New Roman" w:hAnsi="Times New Roman"/>
          <w:sz w:val="24"/>
          <w:szCs w:val="24"/>
        </w:rPr>
        <w:t xml:space="preserve">Guardians </w:t>
      </w:r>
      <w:r w:rsidRPr="00F92894">
        <w:rPr>
          <w:rFonts w:ascii="Times New Roman" w:hAnsi="Times New Roman"/>
          <w:sz w:val="24"/>
          <w:szCs w:val="24"/>
        </w:rPr>
        <w:t xml:space="preserve"> are</w:t>
      </w:r>
      <w:proofErr w:type="gramEnd"/>
      <w:r w:rsidRPr="00F92894">
        <w:rPr>
          <w:rFonts w:ascii="Times New Roman" w:hAnsi="Times New Roman"/>
          <w:sz w:val="24"/>
          <w:szCs w:val="24"/>
        </w:rPr>
        <w:t xml:space="preserve"> being formally notified of such a suspension, they and the student </w:t>
      </w:r>
      <w:r w:rsidR="006D5E6E">
        <w:rPr>
          <w:rFonts w:ascii="Times New Roman" w:hAnsi="Times New Roman"/>
          <w:sz w:val="24"/>
          <w:szCs w:val="24"/>
        </w:rPr>
        <w:t xml:space="preserve">will </w:t>
      </w:r>
      <w:r w:rsidRPr="00F92894">
        <w:rPr>
          <w:rFonts w:ascii="Times New Roman" w:hAnsi="Times New Roman"/>
          <w:sz w:val="24"/>
          <w:szCs w:val="24"/>
        </w:rPr>
        <w:t>be told about their right to appeal to the Secretary General of the Department of Education and S</w:t>
      </w:r>
      <w:r w:rsidR="006D5E6E">
        <w:rPr>
          <w:rFonts w:ascii="Times New Roman" w:hAnsi="Times New Roman"/>
          <w:sz w:val="24"/>
          <w:szCs w:val="24"/>
        </w:rPr>
        <w:t xml:space="preserve">kills </w:t>
      </w:r>
      <w:r w:rsidRPr="00F92894">
        <w:rPr>
          <w:rFonts w:ascii="Times New Roman" w:hAnsi="Times New Roman"/>
          <w:sz w:val="24"/>
          <w:szCs w:val="24"/>
        </w:rPr>
        <w:t xml:space="preserve">under </w:t>
      </w:r>
      <w:r w:rsidR="006D5E6E">
        <w:rPr>
          <w:rFonts w:ascii="Times New Roman" w:hAnsi="Times New Roman"/>
          <w:sz w:val="24"/>
          <w:szCs w:val="24"/>
        </w:rPr>
        <w:t>S</w:t>
      </w:r>
      <w:r w:rsidRPr="00F92894">
        <w:rPr>
          <w:rFonts w:ascii="Times New Roman" w:hAnsi="Times New Roman"/>
          <w:sz w:val="24"/>
          <w:szCs w:val="24"/>
        </w:rPr>
        <w:t xml:space="preserve">ection 29 of the Education Act 1998, and </w:t>
      </w:r>
      <w:r w:rsidR="006D5E6E">
        <w:rPr>
          <w:rFonts w:ascii="Times New Roman" w:hAnsi="Times New Roman"/>
          <w:sz w:val="24"/>
          <w:szCs w:val="24"/>
        </w:rPr>
        <w:t xml:space="preserve">will </w:t>
      </w:r>
      <w:r w:rsidRPr="00F92894">
        <w:rPr>
          <w:rFonts w:ascii="Times New Roman" w:hAnsi="Times New Roman"/>
          <w:sz w:val="24"/>
          <w:szCs w:val="24"/>
        </w:rPr>
        <w:t xml:space="preserve"> be given information about how to appeal.</w:t>
      </w:r>
    </w:p>
    <w:p w:rsidR="007E46BD" w:rsidRPr="00F92894" w:rsidRDefault="007E46BD" w:rsidP="006D5E6E">
      <w:pPr>
        <w:jc w:val="both"/>
        <w:rPr>
          <w:rFonts w:ascii="Times New Roman" w:hAnsi="Times New Roman"/>
          <w:sz w:val="24"/>
          <w:szCs w:val="24"/>
        </w:rPr>
      </w:pPr>
    </w:p>
    <w:p w:rsidR="007E46BD" w:rsidRPr="00F92894" w:rsidRDefault="006D5E6E" w:rsidP="006D5E6E">
      <w:pPr>
        <w:jc w:val="both"/>
        <w:rPr>
          <w:rFonts w:ascii="Times New Roman" w:hAnsi="Times New Roman"/>
          <w:sz w:val="24"/>
          <w:szCs w:val="24"/>
        </w:rPr>
      </w:pPr>
      <w:r>
        <w:rPr>
          <w:rFonts w:ascii="Times New Roman" w:hAnsi="Times New Roman"/>
          <w:sz w:val="24"/>
          <w:szCs w:val="24"/>
        </w:rPr>
        <w:t>T</w:t>
      </w:r>
      <w:r w:rsidR="00196348" w:rsidRPr="00F92894">
        <w:rPr>
          <w:rFonts w:ascii="Times New Roman" w:hAnsi="Times New Roman"/>
          <w:sz w:val="24"/>
          <w:szCs w:val="24"/>
        </w:rPr>
        <w:t>he appeal must be made in the</w:t>
      </w:r>
      <w:r w:rsidR="00681C73" w:rsidRPr="00F92894">
        <w:rPr>
          <w:rFonts w:ascii="Times New Roman" w:hAnsi="Times New Roman"/>
          <w:sz w:val="24"/>
          <w:szCs w:val="24"/>
        </w:rPr>
        <w:t xml:space="preserve"> </w:t>
      </w:r>
      <w:r w:rsidR="00196348" w:rsidRPr="00F92894">
        <w:rPr>
          <w:rFonts w:ascii="Times New Roman" w:hAnsi="Times New Roman"/>
          <w:sz w:val="24"/>
          <w:szCs w:val="24"/>
        </w:rPr>
        <w:t xml:space="preserve">first instance to the </w:t>
      </w:r>
      <w:r>
        <w:rPr>
          <w:rFonts w:ascii="Times New Roman" w:hAnsi="Times New Roman"/>
          <w:sz w:val="24"/>
          <w:szCs w:val="24"/>
        </w:rPr>
        <w:t xml:space="preserve">MSL ETB. </w:t>
      </w:r>
      <w:r w:rsidR="00196348" w:rsidRPr="00F92894">
        <w:rPr>
          <w:rFonts w:ascii="Times New Roman" w:hAnsi="Times New Roman"/>
          <w:sz w:val="24"/>
          <w:szCs w:val="24"/>
        </w:rPr>
        <w:t xml:space="preserve">Where an appeal to the </w:t>
      </w:r>
      <w:r w:rsidR="00995DC3">
        <w:rPr>
          <w:rFonts w:ascii="Times New Roman" w:hAnsi="Times New Roman"/>
          <w:sz w:val="24"/>
          <w:szCs w:val="24"/>
        </w:rPr>
        <w:t>M</w:t>
      </w:r>
      <w:r>
        <w:rPr>
          <w:rFonts w:ascii="Times New Roman" w:hAnsi="Times New Roman"/>
          <w:sz w:val="24"/>
          <w:szCs w:val="24"/>
        </w:rPr>
        <w:t xml:space="preserve">SL </w:t>
      </w:r>
      <w:proofErr w:type="gramStart"/>
      <w:r>
        <w:rPr>
          <w:rFonts w:ascii="Times New Roman" w:hAnsi="Times New Roman"/>
          <w:sz w:val="24"/>
          <w:szCs w:val="24"/>
        </w:rPr>
        <w:t xml:space="preserve">ETB </w:t>
      </w:r>
      <w:r w:rsidR="00196348" w:rsidRPr="00F92894">
        <w:rPr>
          <w:rFonts w:ascii="Times New Roman" w:hAnsi="Times New Roman"/>
          <w:sz w:val="24"/>
          <w:szCs w:val="24"/>
        </w:rPr>
        <w:t xml:space="preserve"> is</w:t>
      </w:r>
      <w:proofErr w:type="gramEnd"/>
      <w:r w:rsidR="00196348" w:rsidRPr="00F92894">
        <w:rPr>
          <w:rFonts w:ascii="Times New Roman" w:hAnsi="Times New Roman"/>
          <w:sz w:val="24"/>
          <w:szCs w:val="24"/>
        </w:rPr>
        <w:t xml:space="preserve"> concluded, </w:t>
      </w:r>
      <w:r w:rsidR="00995DC3">
        <w:rPr>
          <w:rFonts w:ascii="Times New Roman" w:hAnsi="Times New Roman"/>
          <w:sz w:val="24"/>
          <w:szCs w:val="24"/>
        </w:rPr>
        <w:t>P</w:t>
      </w:r>
      <w:r w:rsidR="00196348" w:rsidRPr="00F92894">
        <w:rPr>
          <w:rFonts w:ascii="Times New Roman" w:hAnsi="Times New Roman"/>
          <w:sz w:val="24"/>
          <w:szCs w:val="24"/>
        </w:rPr>
        <w:t>arents</w:t>
      </w:r>
      <w:r w:rsidR="00995DC3">
        <w:rPr>
          <w:rFonts w:ascii="Times New Roman" w:hAnsi="Times New Roman"/>
          <w:sz w:val="24"/>
          <w:szCs w:val="24"/>
        </w:rPr>
        <w:t xml:space="preserve">/Guardians </w:t>
      </w:r>
      <w:r w:rsidR="00196348" w:rsidRPr="00F92894">
        <w:rPr>
          <w:rFonts w:ascii="Times New Roman" w:hAnsi="Times New Roman"/>
          <w:sz w:val="24"/>
          <w:szCs w:val="24"/>
        </w:rPr>
        <w:t xml:space="preserve">, or a </w:t>
      </w:r>
      <w:r w:rsidR="00681C73" w:rsidRPr="00F92894">
        <w:rPr>
          <w:rFonts w:ascii="Times New Roman" w:hAnsi="Times New Roman"/>
          <w:sz w:val="24"/>
          <w:szCs w:val="24"/>
        </w:rPr>
        <w:t>s</w:t>
      </w:r>
      <w:r w:rsidR="00196348" w:rsidRPr="00F92894">
        <w:rPr>
          <w:rFonts w:ascii="Times New Roman" w:hAnsi="Times New Roman"/>
          <w:sz w:val="24"/>
          <w:szCs w:val="24"/>
        </w:rPr>
        <w:t>tudent aged over</w:t>
      </w:r>
      <w:r w:rsidR="00681C73" w:rsidRPr="00F92894">
        <w:rPr>
          <w:rFonts w:ascii="Times New Roman" w:hAnsi="Times New Roman"/>
          <w:sz w:val="24"/>
          <w:szCs w:val="24"/>
        </w:rPr>
        <w:t xml:space="preserve"> </w:t>
      </w:r>
      <w:r w:rsidR="00196348" w:rsidRPr="00F92894">
        <w:rPr>
          <w:rFonts w:ascii="Times New Roman" w:hAnsi="Times New Roman"/>
          <w:sz w:val="24"/>
          <w:szCs w:val="24"/>
        </w:rPr>
        <w:t>eighteen years, may appeal to the Secretary General of the Department of Education and S</w:t>
      </w:r>
      <w:r>
        <w:rPr>
          <w:rFonts w:ascii="Times New Roman" w:hAnsi="Times New Roman"/>
          <w:sz w:val="24"/>
          <w:szCs w:val="24"/>
        </w:rPr>
        <w:t xml:space="preserve">kills. </w:t>
      </w:r>
    </w:p>
    <w:p w:rsidR="00681C73" w:rsidRPr="00F92894" w:rsidRDefault="00681C73">
      <w:pPr>
        <w:rPr>
          <w:rFonts w:ascii="Times New Roman" w:hAnsi="Times New Roman"/>
          <w:sz w:val="24"/>
          <w:szCs w:val="24"/>
        </w:rPr>
      </w:pPr>
    </w:p>
    <w:p w:rsidR="007E46BD" w:rsidRPr="00F92894" w:rsidRDefault="00196348" w:rsidP="00681C73">
      <w:pPr>
        <w:pStyle w:val="ListParagraph"/>
        <w:numPr>
          <w:ilvl w:val="0"/>
          <w:numId w:val="1"/>
        </w:numPr>
        <w:rPr>
          <w:rFonts w:ascii="Times New Roman" w:hAnsi="Times New Roman"/>
          <w:b/>
          <w:sz w:val="32"/>
          <w:szCs w:val="32"/>
          <w:u w:val="single"/>
        </w:rPr>
      </w:pPr>
      <w:r w:rsidRPr="00F92894">
        <w:rPr>
          <w:rFonts w:ascii="Times New Roman" w:hAnsi="Times New Roman"/>
          <w:sz w:val="24"/>
          <w:szCs w:val="24"/>
        </w:rPr>
        <w:t xml:space="preserve"> </w:t>
      </w:r>
      <w:r w:rsidRPr="00F92894">
        <w:rPr>
          <w:rFonts w:ascii="Times New Roman" w:hAnsi="Times New Roman"/>
          <w:b/>
          <w:sz w:val="32"/>
          <w:szCs w:val="32"/>
          <w:u w:val="single"/>
        </w:rPr>
        <w:t xml:space="preserve">Implementing the </w:t>
      </w:r>
      <w:r w:rsidR="00681C73" w:rsidRPr="00F92894">
        <w:rPr>
          <w:rFonts w:ascii="Times New Roman" w:hAnsi="Times New Roman"/>
          <w:b/>
          <w:sz w:val="32"/>
          <w:szCs w:val="32"/>
          <w:u w:val="single"/>
        </w:rPr>
        <w:t>S</w:t>
      </w:r>
      <w:r w:rsidRPr="00F92894">
        <w:rPr>
          <w:rFonts w:ascii="Times New Roman" w:hAnsi="Times New Roman"/>
          <w:b/>
          <w:sz w:val="32"/>
          <w:szCs w:val="32"/>
          <w:u w:val="single"/>
        </w:rPr>
        <w:t>uspension</w:t>
      </w:r>
    </w:p>
    <w:p w:rsidR="007E46BD" w:rsidRPr="00F92894" w:rsidRDefault="00196348">
      <w:pPr>
        <w:rPr>
          <w:rFonts w:ascii="Times New Roman" w:hAnsi="Times New Roman"/>
          <w:b/>
          <w:sz w:val="24"/>
          <w:szCs w:val="24"/>
          <w:u w:val="single"/>
        </w:rPr>
      </w:pPr>
      <w:r w:rsidRPr="00F92894">
        <w:rPr>
          <w:rFonts w:ascii="Times New Roman" w:hAnsi="Times New Roman"/>
          <w:b/>
          <w:sz w:val="24"/>
          <w:szCs w:val="24"/>
          <w:u w:val="single"/>
        </w:rPr>
        <w:t xml:space="preserve">Written </w:t>
      </w:r>
      <w:r w:rsidR="00034E1E" w:rsidRPr="00F92894">
        <w:rPr>
          <w:rFonts w:ascii="Times New Roman" w:hAnsi="Times New Roman"/>
          <w:b/>
          <w:sz w:val="24"/>
          <w:szCs w:val="24"/>
          <w:u w:val="single"/>
        </w:rPr>
        <w:t>N</w:t>
      </w:r>
      <w:r w:rsidRPr="00F92894">
        <w:rPr>
          <w:rFonts w:ascii="Times New Roman" w:hAnsi="Times New Roman"/>
          <w:b/>
          <w:sz w:val="24"/>
          <w:szCs w:val="24"/>
          <w:u w:val="single"/>
        </w:rPr>
        <w:t>otification</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The Principal </w:t>
      </w:r>
      <w:proofErr w:type="gramStart"/>
      <w:r w:rsidR="00EC05A0">
        <w:rPr>
          <w:rFonts w:ascii="Times New Roman" w:hAnsi="Times New Roman"/>
          <w:sz w:val="24"/>
          <w:szCs w:val="24"/>
        </w:rPr>
        <w:t xml:space="preserve">will </w:t>
      </w:r>
      <w:r w:rsidRPr="00F92894">
        <w:rPr>
          <w:rFonts w:ascii="Times New Roman" w:hAnsi="Times New Roman"/>
          <w:sz w:val="24"/>
          <w:szCs w:val="24"/>
        </w:rPr>
        <w:t xml:space="preserve"> notify</w:t>
      </w:r>
      <w:proofErr w:type="gramEnd"/>
      <w:r w:rsidRPr="00F92894">
        <w:rPr>
          <w:rFonts w:ascii="Times New Roman" w:hAnsi="Times New Roman"/>
          <w:sz w:val="24"/>
          <w:szCs w:val="24"/>
        </w:rPr>
        <w:t xml:space="preserve"> the parents and the student in writing of the decision to suspend. The letter</w:t>
      </w:r>
      <w:r w:rsidR="00034E1E" w:rsidRPr="00F92894">
        <w:rPr>
          <w:rFonts w:ascii="Times New Roman" w:hAnsi="Times New Roman"/>
          <w:sz w:val="24"/>
          <w:szCs w:val="24"/>
        </w:rPr>
        <w:t xml:space="preserve"> </w:t>
      </w:r>
      <w:r w:rsidRPr="00F92894">
        <w:rPr>
          <w:rFonts w:ascii="Times New Roman" w:hAnsi="Times New Roman"/>
          <w:sz w:val="24"/>
          <w:szCs w:val="24"/>
        </w:rPr>
        <w:t>should confirm:</w:t>
      </w:r>
    </w:p>
    <w:p w:rsidR="007E46BD" w:rsidRPr="00F92894" w:rsidRDefault="00196348" w:rsidP="00995DC3">
      <w:pPr>
        <w:pStyle w:val="ListParagraph"/>
        <w:numPr>
          <w:ilvl w:val="0"/>
          <w:numId w:val="15"/>
        </w:numPr>
        <w:rPr>
          <w:rFonts w:ascii="Times New Roman" w:hAnsi="Times New Roman"/>
          <w:sz w:val="24"/>
          <w:szCs w:val="24"/>
        </w:rPr>
      </w:pPr>
      <w:r w:rsidRPr="00F92894">
        <w:rPr>
          <w:rFonts w:ascii="Times New Roman" w:hAnsi="Times New Roman"/>
          <w:sz w:val="24"/>
          <w:szCs w:val="24"/>
        </w:rPr>
        <w:t>the period of the suspension and the dates on which the suspension will begin and end</w:t>
      </w:r>
    </w:p>
    <w:p w:rsidR="007E46BD" w:rsidRPr="00F92894" w:rsidRDefault="00196348" w:rsidP="00995DC3">
      <w:pPr>
        <w:pStyle w:val="ListParagraph"/>
        <w:numPr>
          <w:ilvl w:val="0"/>
          <w:numId w:val="15"/>
        </w:numPr>
        <w:rPr>
          <w:rFonts w:ascii="Times New Roman" w:hAnsi="Times New Roman"/>
          <w:sz w:val="24"/>
          <w:szCs w:val="24"/>
        </w:rPr>
      </w:pPr>
      <w:r w:rsidRPr="00F92894">
        <w:rPr>
          <w:rFonts w:ascii="Times New Roman" w:hAnsi="Times New Roman"/>
          <w:sz w:val="24"/>
          <w:szCs w:val="24"/>
        </w:rPr>
        <w:t>the reasons for the suspension</w:t>
      </w:r>
    </w:p>
    <w:p w:rsidR="007E46BD" w:rsidRPr="00753F62" w:rsidRDefault="00196348" w:rsidP="00995DC3">
      <w:pPr>
        <w:pStyle w:val="ListParagraph"/>
        <w:numPr>
          <w:ilvl w:val="0"/>
          <w:numId w:val="15"/>
        </w:numPr>
        <w:rPr>
          <w:rFonts w:ascii="Times New Roman" w:hAnsi="Times New Roman"/>
          <w:color w:val="FF0000"/>
          <w:sz w:val="24"/>
          <w:szCs w:val="24"/>
        </w:rPr>
      </w:pPr>
      <w:r w:rsidRPr="00753F62">
        <w:rPr>
          <w:rFonts w:ascii="Times New Roman" w:hAnsi="Times New Roman"/>
          <w:color w:val="FF0000"/>
          <w:sz w:val="24"/>
          <w:szCs w:val="24"/>
        </w:rPr>
        <w:t>any study programme to be followed</w:t>
      </w:r>
    </w:p>
    <w:p w:rsidR="007E46BD" w:rsidRPr="00995DC3" w:rsidRDefault="00196348" w:rsidP="000C7EB6">
      <w:pPr>
        <w:pStyle w:val="ListParagraph"/>
        <w:numPr>
          <w:ilvl w:val="0"/>
          <w:numId w:val="13"/>
        </w:numPr>
        <w:rPr>
          <w:rFonts w:ascii="Times New Roman" w:hAnsi="Times New Roman"/>
          <w:sz w:val="24"/>
          <w:szCs w:val="24"/>
        </w:rPr>
      </w:pPr>
      <w:r w:rsidRPr="00995DC3">
        <w:rPr>
          <w:rFonts w:ascii="Times New Roman" w:hAnsi="Times New Roman"/>
          <w:sz w:val="24"/>
          <w:szCs w:val="24"/>
        </w:rPr>
        <w:t xml:space="preserve">the arrangements for returning to school, including any commitments to be entered into by the student </w:t>
      </w:r>
      <w:r w:rsidR="00995DC3" w:rsidRPr="00995DC3">
        <w:rPr>
          <w:rFonts w:ascii="Times New Roman" w:hAnsi="Times New Roman"/>
          <w:sz w:val="24"/>
          <w:szCs w:val="24"/>
        </w:rPr>
        <w:t>and the P</w:t>
      </w:r>
      <w:r w:rsidRPr="00995DC3">
        <w:rPr>
          <w:rFonts w:ascii="Times New Roman" w:hAnsi="Times New Roman"/>
          <w:sz w:val="24"/>
          <w:szCs w:val="24"/>
        </w:rPr>
        <w:t>arents</w:t>
      </w:r>
      <w:r w:rsidR="00995DC3">
        <w:rPr>
          <w:rFonts w:ascii="Times New Roman" w:hAnsi="Times New Roman"/>
          <w:sz w:val="24"/>
          <w:szCs w:val="24"/>
        </w:rPr>
        <w:t xml:space="preserve">/Guardians </w:t>
      </w:r>
      <w:r w:rsidRPr="00995DC3">
        <w:rPr>
          <w:rFonts w:ascii="Times New Roman" w:hAnsi="Times New Roman"/>
          <w:sz w:val="24"/>
          <w:szCs w:val="24"/>
        </w:rPr>
        <w:t xml:space="preserve"> (for example, parents might be asked to reaffirm their commitment to the </w:t>
      </w:r>
      <w:r w:rsidR="00EC05A0" w:rsidRPr="00995DC3">
        <w:rPr>
          <w:rFonts w:ascii="Times New Roman" w:hAnsi="Times New Roman"/>
          <w:sz w:val="24"/>
          <w:szCs w:val="24"/>
        </w:rPr>
        <w:t>C</w:t>
      </w:r>
      <w:r w:rsidRPr="00995DC3">
        <w:rPr>
          <w:rFonts w:ascii="Times New Roman" w:hAnsi="Times New Roman"/>
          <w:sz w:val="24"/>
          <w:szCs w:val="24"/>
        </w:rPr>
        <w:t xml:space="preserve">ode of </w:t>
      </w:r>
      <w:r w:rsidR="00EC05A0" w:rsidRPr="00995DC3">
        <w:rPr>
          <w:rFonts w:ascii="Times New Roman" w:hAnsi="Times New Roman"/>
          <w:sz w:val="24"/>
          <w:szCs w:val="24"/>
        </w:rPr>
        <w:t>B</w:t>
      </w:r>
      <w:r w:rsidRPr="00995DC3">
        <w:rPr>
          <w:rFonts w:ascii="Times New Roman" w:hAnsi="Times New Roman"/>
          <w:sz w:val="24"/>
          <w:szCs w:val="24"/>
        </w:rPr>
        <w:t>ehaviour)</w:t>
      </w:r>
    </w:p>
    <w:p w:rsidR="007E46BD" w:rsidRPr="00F92894" w:rsidRDefault="00196348" w:rsidP="00034E1E">
      <w:pPr>
        <w:pStyle w:val="ListParagraph"/>
        <w:numPr>
          <w:ilvl w:val="0"/>
          <w:numId w:val="14"/>
        </w:numPr>
        <w:rPr>
          <w:rFonts w:ascii="Times New Roman" w:hAnsi="Times New Roman"/>
          <w:sz w:val="24"/>
          <w:szCs w:val="24"/>
        </w:rPr>
      </w:pPr>
      <w:r w:rsidRPr="00F92894">
        <w:rPr>
          <w:rFonts w:ascii="Times New Roman" w:hAnsi="Times New Roman"/>
          <w:sz w:val="24"/>
          <w:szCs w:val="24"/>
        </w:rPr>
        <w:t>the provision for an appeal to the Board of Management</w:t>
      </w:r>
    </w:p>
    <w:p w:rsidR="007E46BD" w:rsidRPr="00F92894" w:rsidRDefault="00196348" w:rsidP="00034E1E">
      <w:pPr>
        <w:pStyle w:val="ListParagraph"/>
        <w:numPr>
          <w:ilvl w:val="0"/>
          <w:numId w:val="14"/>
        </w:numPr>
        <w:rPr>
          <w:rFonts w:ascii="Times New Roman" w:hAnsi="Times New Roman"/>
          <w:sz w:val="24"/>
          <w:szCs w:val="24"/>
        </w:rPr>
      </w:pPr>
      <w:r w:rsidRPr="00F92894">
        <w:rPr>
          <w:rFonts w:ascii="Times New Roman" w:hAnsi="Times New Roman"/>
          <w:sz w:val="24"/>
          <w:szCs w:val="24"/>
        </w:rPr>
        <w:t xml:space="preserve">the provision for an appeal to the </w:t>
      </w:r>
      <w:r w:rsidR="00EC05A0">
        <w:rPr>
          <w:rFonts w:ascii="Times New Roman" w:hAnsi="Times New Roman"/>
          <w:sz w:val="24"/>
          <w:szCs w:val="24"/>
        </w:rPr>
        <w:t xml:space="preserve">MSL ETB </w:t>
      </w:r>
      <w:r w:rsidRPr="00F92894">
        <w:rPr>
          <w:rFonts w:ascii="Times New Roman" w:hAnsi="Times New Roman"/>
          <w:sz w:val="24"/>
          <w:szCs w:val="24"/>
        </w:rPr>
        <w:t>, if appropriate</w:t>
      </w:r>
    </w:p>
    <w:p w:rsidR="007E46BD" w:rsidRPr="00F92894" w:rsidRDefault="00196348" w:rsidP="00F038D0">
      <w:pPr>
        <w:pStyle w:val="ListParagraph"/>
        <w:numPr>
          <w:ilvl w:val="0"/>
          <w:numId w:val="13"/>
        </w:numPr>
        <w:rPr>
          <w:rFonts w:ascii="Times New Roman" w:hAnsi="Times New Roman"/>
          <w:sz w:val="24"/>
          <w:szCs w:val="24"/>
        </w:rPr>
      </w:pPr>
      <w:proofErr w:type="gramStart"/>
      <w:r w:rsidRPr="00F92894">
        <w:rPr>
          <w:rFonts w:ascii="Times New Roman" w:hAnsi="Times New Roman"/>
          <w:sz w:val="24"/>
          <w:szCs w:val="24"/>
        </w:rPr>
        <w:t>the</w:t>
      </w:r>
      <w:proofErr w:type="gramEnd"/>
      <w:r w:rsidRPr="00F92894">
        <w:rPr>
          <w:rFonts w:ascii="Times New Roman" w:hAnsi="Times New Roman"/>
          <w:sz w:val="24"/>
          <w:szCs w:val="24"/>
        </w:rPr>
        <w:t xml:space="preserve"> right to appeal to the Secretary General of the Department of Education and S</w:t>
      </w:r>
      <w:r w:rsidR="00EC05A0">
        <w:rPr>
          <w:rFonts w:ascii="Times New Roman" w:hAnsi="Times New Roman"/>
          <w:sz w:val="24"/>
          <w:szCs w:val="24"/>
        </w:rPr>
        <w:t xml:space="preserve">kills </w:t>
      </w:r>
      <w:r w:rsidRPr="00F92894">
        <w:rPr>
          <w:rFonts w:ascii="Times New Roman" w:hAnsi="Times New Roman"/>
          <w:sz w:val="24"/>
          <w:szCs w:val="24"/>
        </w:rPr>
        <w:t>(Education Act</w:t>
      </w:r>
      <w:r w:rsidR="00034E1E" w:rsidRPr="00F92894">
        <w:rPr>
          <w:rFonts w:ascii="Times New Roman" w:hAnsi="Times New Roman"/>
          <w:sz w:val="24"/>
          <w:szCs w:val="24"/>
        </w:rPr>
        <w:t xml:space="preserve"> </w:t>
      </w:r>
      <w:r w:rsidRPr="00F92894">
        <w:rPr>
          <w:rFonts w:ascii="Times New Roman" w:hAnsi="Times New Roman"/>
          <w:sz w:val="24"/>
          <w:szCs w:val="24"/>
        </w:rPr>
        <w:t>1998, section 29).</w:t>
      </w:r>
    </w:p>
    <w:p w:rsidR="00EC05A0" w:rsidRDefault="00EC05A0">
      <w:pPr>
        <w:rPr>
          <w:rFonts w:ascii="Times New Roman" w:hAnsi="Times New Roman"/>
          <w:sz w:val="24"/>
          <w:szCs w:val="24"/>
        </w:rPr>
      </w:pPr>
      <w:r>
        <w:rPr>
          <w:rFonts w:ascii="Times New Roman" w:hAnsi="Times New Roman"/>
          <w:sz w:val="24"/>
          <w:szCs w:val="24"/>
        </w:rPr>
        <w:t xml:space="preserve">It is the aim of the school that </w:t>
      </w:r>
      <w:proofErr w:type="gramStart"/>
      <w:r>
        <w:rPr>
          <w:rFonts w:ascii="Times New Roman" w:hAnsi="Times New Roman"/>
          <w:sz w:val="24"/>
          <w:szCs w:val="24"/>
        </w:rPr>
        <w:t xml:space="preserve">this </w:t>
      </w:r>
      <w:r w:rsidR="00196348" w:rsidRPr="00F92894">
        <w:rPr>
          <w:rFonts w:ascii="Times New Roman" w:hAnsi="Times New Roman"/>
          <w:sz w:val="24"/>
          <w:szCs w:val="24"/>
        </w:rPr>
        <w:t xml:space="preserve"> letter</w:t>
      </w:r>
      <w:proofErr w:type="gramEnd"/>
      <w:r w:rsidR="00196348" w:rsidRPr="00F92894">
        <w:rPr>
          <w:rFonts w:ascii="Times New Roman" w:hAnsi="Times New Roman"/>
          <w:sz w:val="24"/>
          <w:szCs w:val="24"/>
        </w:rPr>
        <w:t xml:space="preserve"> </w:t>
      </w:r>
      <w:r>
        <w:rPr>
          <w:rFonts w:ascii="Times New Roman" w:hAnsi="Times New Roman"/>
          <w:sz w:val="24"/>
          <w:szCs w:val="24"/>
        </w:rPr>
        <w:t xml:space="preserve">be </w:t>
      </w:r>
      <w:r w:rsidR="00196348" w:rsidRPr="00F92894">
        <w:rPr>
          <w:rFonts w:ascii="Times New Roman" w:hAnsi="Times New Roman"/>
          <w:sz w:val="24"/>
          <w:szCs w:val="24"/>
        </w:rPr>
        <w:t xml:space="preserve">clear and easy to understand. </w:t>
      </w:r>
    </w:p>
    <w:p w:rsidR="00EC05A0" w:rsidRDefault="00EC05A0">
      <w:pPr>
        <w:rPr>
          <w:rFonts w:ascii="Times New Roman" w:hAnsi="Times New Roman"/>
          <w:sz w:val="24"/>
          <w:szCs w:val="24"/>
        </w:rPr>
      </w:pPr>
    </w:p>
    <w:p w:rsidR="007E46BD" w:rsidRPr="00F92894" w:rsidRDefault="00196348">
      <w:pPr>
        <w:rPr>
          <w:rFonts w:ascii="Times New Roman" w:hAnsi="Times New Roman"/>
          <w:b/>
          <w:sz w:val="24"/>
          <w:szCs w:val="24"/>
          <w:u w:val="single"/>
        </w:rPr>
      </w:pPr>
      <w:r w:rsidRPr="00F92894">
        <w:rPr>
          <w:rFonts w:ascii="Times New Roman" w:hAnsi="Times New Roman"/>
          <w:b/>
          <w:sz w:val="24"/>
          <w:szCs w:val="24"/>
          <w:u w:val="single"/>
        </w:rPr>
        <w:t xml:space="preserve">Engaging with </w:t>
      </w:r>
      <w:r w:rsidR="00034E1E" w:rsidRPr="00F92894">
        <w:rPr>
          <w:rFonts w:ascii="Times New Roman" w:hAnsi="Times New Roman"/>
          <w:b/>
          <w:sz w:val="24"/>
          <w:szCs w:val="24"/>
          <w:u w:val="single"/>
        </w:rPr>
        <w:t>S</w:t>
      </w:r>
      <w:r w:rsidRPr="00F92894">
        <w:rPr>
          <w:rFonts w:ascii="Times New Roman" w:hAnsi="Times New Roman"/>
          <w:b/>
          <w:sz w:val="24"/>
          <w:szCs w:val="24"/>
          <w:u w:val="single"/>
        </w:rPr>
        <w:t xml:space="preserve">tudent and </w:t>
      </w:r>
      <w:r w:rsidR="00034E1E" w:rsidRPr="00F92894">
        <w:rPr>
          <w:rFonts w:ascii="Times New Roman" w:hAnsi="Times New Roman"/>
          <w:b/>
          <w:sz w:val="24"/>
          <w:szCs w:val="24"/>
          <w:u w:val="single"/>
        </w:rPr>
        <w:t>P</w:t>
      </w:r>
      <w:r w:rsidRPr="00F92894">
        <w:rPr>
          <w:rFonts w:ascii="Times New Roman" w:hAnsi="Times New Roman"/>
          <w:b/>
          <w:sz w:val="24"/>
          <w:szCs w:val="24"/>
          <w:u w:val="single"/>
        </w:rPr>
        <w:t>arents</w:t>
      </w:r>
      <w:r w:rsidR="00034E1E" w:rsidRPr="00F92894">
        <w:rPr>
          <w:rFonts w:ascii="Times New Roman" w:hAnsi="Times New Roman"/>
          <w:b/>
          <w:sz w:val="24"/>
          <w:szCs w:val="24"/>
          <w:u w:val="single"/>
        </w:rPr>
        <w:t>/Guardians</w:t>
      </w:r>
    </w:p>
    <w:p w:rsidR="007E46BD" w:rsidRPr="00F92894" w:rsidRDefault="00196348" w:rsidP="00EC05A0">
      <w:pPr>
        <w:jc w:val="both"/>
        <w:rPr>
          <w:rFonts w:ascii="Times New Roman" w:hAnsi="Times New Roman"/>
          <w:sz w:val="24"/>
          <w:szCs w:val="24"/>
        </w:rPr>
      </w:pPr>
      <w:r w:rsidRPr="00F92894">
        <w:rPr>
          <w:rFonts w:ascii="Times New Roman" w:hAnsi="Times New Roman"/>
          <w:sz w:val="24"/>
          <w:szCs w:val="24"/>
        </w:rPr>
        <w:t>Where a decision to suspend has been made, it can maximise the impact and value of suspension if</w:t>
      </w:r>
      <w:r w:rsidR="00034E1E" w:rsidRPr="00F92894">
        <w:rPr>
          <w:rFonts w:ascii="Times New Roman" w:hAnsi="Times New Roman"/>
          <w:sz w:val="24"/>
          <w:szCs w:val="24"/>
        </w:rPr>
        <w:t xml:space="preserve"> </w:t>
      </w:r>
      <w:r w:rsidRPr="00F92894">
        <w:rPr>
          <w:rFonts w:ascii="Times New Roman" w:hAnsi="Times New Roman"/>
          <w:sz w:val="24"/>
          <w:szCs w:val="24"/>
        </w:rPr>
        <w:t>the Principal or another staff member delegated by the Principal meets with the parents to emphasise</w:t>
      </w:r>
      <w:r w:rsidR="00034E1E" w:rsidRPr="00F92894">
        <w:rPr>
          <w:rFonts w:ascii="Times New Roman" w:hAnsi="Times New Roman"/>
          <w:sz w:val="24"/>
          <w:szCs w:val="24"/>
        </w:rPr>
        <w:t xml:space="preserve"> </w:t>
      </w:r>
      <w:r w:rsidRPr="00F92894">
        <w:rPr>
          <w:rFonts w:ascii="Times New Roman" w:hAnsi="Times New Roman"/>
          <w:sz w:val="24"/>
          <w:szCs w:val="24"/>
        </w:rPr>
        <w:t>their responsibility in helping the student to behave well when the student returns to school and to offer</w:t>
      </w:r>
      <w:r w:rsidR="00034E1E" w:rsidRPr="00F92894">
        <w:rPr>
          <w:rFonts w:ascii="Times New Roman" w:hAnsi="Times New Roman"/>
          <w:sz w:val="24"/>
          <w:szCs w:val="24"/>
        </w:rPr>
        <w:t xml:space="preserve"> </w:t>
      </w:r>
      <w:r w:rsidRPr="00F92894">
        <w:rPr>
          <w:rFonts w:ascii="Times New Roman" w:hAnsi="Times New Roman"/>
          <w:sz w:val="24"/>
          <w:szCs w:val="24"/>
        </w:rPr>
        <w:t>help and guidance in this.</w:t>
      </w:r>
    </w:p>
    <w:p w:rsidR="007E46BD" w:rsidRDefault="00196348" w:rsidP="00EC05A0">
      <w:pPr>
        <w:jc w:val="both"/>
        <w:rPr>
          <w:rFonts w:ascii="Times New Roman" w:hAnsi="Times New Roman"/>
          <w:sz w:val="24"/>
          <w:szCs w:val="24"/>
        </w:rPr>
      </w:pPr>
      <w:r w:rsidRPr="00F92894">
        <w:rPr>
          <w:rFonts w:ascii="Times New Roman" w:hAnsi="Times New Roman"/>
          <w:sz w:val="24"/>
          <w:szCs w:val="24"/>
        </w:rPr>
        <w:t>Where parents do not agree to meet with the Principal, written notification will serve as notice to</w:t>
      </w:r>
      <w:r w:rsidR="00034E1E" w:rsidRPr="00F92894">
        <w:rPr>
          <w:rFonts w:ascii="Times New Roman" w:hAnsi="Times New Roman"/>
          <w:sz w:val="24"/>
          <w:szCs w:val="24"/>
        </w:rPr>
        <w:t xml:space="preserve"> </w:t>
      </w:r>
      <w:r w:rsidRPr="00F92894">
        <w:rPr>
          <w:rFonts w:ascii="Times New Roman" w:hAnsi="Times New Roman"/>
          <w:sz w:val="24"/>
          <w:szCs w:val="24"/>
        </w:rPr>
        <w:t>impose a suspension.</w:t>
      </w:r>
    </w:p>
    <w:p w:rsidR="00EC05A0" w:rsidRDefault="00EC05A0" w:rsidP="00EC05A0">
      <w:pPr>
        <w:jc w:val="both"/>
        <w:rPr>
          <w:rFonts w:ascii="Times New Roman" w:hAnsi="Times New Roman"/>
          <w:sz w:val="24"/>
          <w:szCs w:val="24"/>
        </w:rPr>
      </w:pPr>
    </w:p>
    <w:p w:rsidR="00995DC3" w:rsidRPr="00F92894" w:rsidRDefault="00995DC3" w:rsidP="00EC05A0">
      <w:pPr>
        <w:jc w:val="both"/>
        <w:rPr>
          <w:rFonts w:ascii="Times New Roman" w:hAnsi="Times New Roman"/>
          <w:sz w:val="24"/>
          <w:szCs w:val="24"/>
        </w:rPr>
      </w:pPr>
    </w:p>
    <w:p w:rsidR="007E46BD" w:rsidRPr="00F92894" w:rsidRDefault="00196348" w:rsidP="00034E1E">
      <w:pPr>
        <w:pStyle w:val="ListParagraph"/>
        <w:numPr>
          <w:ilvl w:val="0"/>
          <w:numId w:val="1"/>
        </w:numPr>
        <w:rPr>
          <w:rFonts w:ascii="Times New Roman" w:hAnsi="Times New Roman"/>
          <w:b/>
          <w:sz w:val="32"/>
          <w:szCs w:val="32"/>
          <w:u w:val="single"/>
        </w:rPr>
      </w:pPr>
      <w:r w:rsidRPr="00F92894">
        <w:rPr>
          <w:rFonts w:ascii="Times New Roman" w:hAnsi="Times New Roman"/>
          <w:sz w:val="24"/>
          <w:szCs w:val="24"/>
        </w:rPr>
        <w:lastRenderedPageBreak/>
        <w:t xml:space="preserve"> </w:t>
      </w:r>
      <w:r w:rsidRPr="00F92894">
        <w:rPr>
          <w:rFonts w:ascii="Times New Roman" w:hAnsi="Times New Roman"/>
          <w:b/>
          <w:sz w:val="32"/>
          <w:szCs w:val="32"/>
          <w:u w:val="single"/>
        </w:rPr>
        <w:t xml:space="preserve">Grounds for </w:t>
      </w:r>
      <w:r w:rsidR="00034E1E" w:rsidRPr="00F92894">
        <w:rPr>
          <w:rFonts w:ascii="Times New Roman" w:hAnsi="Times New Roman"/>
          <w:b/>
          <w:sz w:val="32"/>
          <w:szCs w:val="32"/>
          <w:u w:val="single"/>
        </w:rPr>
        <w:t>R</w:t>
      </w:r>
      <w:r w:rsidRPr="00F92894">
        <w:rPr>
          <w:rFonts w:ascii="Times New Roman" w:hAnsi="Times New Roman"/>
          <w:b/>
          <w:sz w:val="32"/>
          <w:szCs w:val="32"/>
          <w:u w:val="single"/>
        </w:rPr>
        <w:t xml:space="preserve">emoving a </w:t>
      </w:r>
      <w:r w:rsidR="00034E1E" w:rsidRPr="00F92894">
        <w:rPr>
          <w:rFonts w:ascii="Times New Roman" w:hAnsi="Times New Roman"/>
          <w:b/>
          <w:sz w:val="32"/>
          <w:szCs w:val="32"/>
          <w:u w:val="single"/>
        </w:rPr>
        <w:t>S</w:t>
      </w:r>
      <w:r w:rsidRPr="00F92894">
        <w:rPr>
          <w:rFonts w:ascii="Times New Roman" w:hAnsi="Times New Roman"/>
          <w:b/>
          <w:sz w:val="32"/>
          <w:szCs w:val="32"/>
          <w:u w:val="single"/>
        </w:rPr>
        <w:t>uspension</w:t>
      </w:r>
    </w:p>
    <w:p w:rsidR="007E46BD" w:rsidRPr="00F92894" w:rsidRDefault="00196348" w:rsidP="00EC05A0">
      <w:pPr>
        <w:jc w:val="both"/>
        <w:rPr>
          <w:rFonts w:ascii="Times New Roman" w:hAnsi="Times New Roman"/>
          <w:sz w:val="24"/>
          <w:szCs w:val="24"/>
        </w:rPr>
      </w:pPr>
      <w:r w:rsidRPr="00F92894">
        <w:rPr>
          <w:rFonts w:ascii="Times New Roman" w:hAnsi="Times New Roman"/>
          <w:sz w:val="24"/>
          <w:szCs w:val="24"/>
        </w:rPr>
        <w:t>A suspension may be removed if the Board of Management decides to remove the suspension for</w:t>
      </w:r>
      <w:r w:rsidR="00034E1E" w:rsidRPr="00F92894">
        <w:rPr>
          <w:rFonts w:ascii="Times New Roman" w:hAnsi="Times New Roman"/>
          <w:sz w:val="24"/>
          <w:szCs w:val="24"/>
        </w:rPr>
        <w:t xml:space="preserve"> </w:t>
      </w:r>
      <w:r w:rsidRPr="00F92894">
        <w:rPr>
          <w:rFonts w:ascii="Times New Roman" w:hAnsi="Times New Roman"/>
          <w:sz w:val="24"/>
          <w:szCs w:val="24"/>
        </w:rPr>
        <w:t>any reason or if the Secretary General of the Department of Education and Science directs that it be</w:t>
      </w:r>
      <w:r w:rsidR="00034E1E" w:rsidRPr="00F92894">
        <w:rPr>
          <w:rFonts w:ascii="Times New Roman" w:hAnsi="Times New Roman"/>
          <w:sz w:val="24"/>
          <w:szCs w:val="24"/>
        </w:rPr>
        <w:t xml:space="preserve"> </w:t>
      </w:r>
      <w:r w:rsidRPr="00F92894">
        <w:rPr>
          <w:rFonts w:ascii="Times New Roman" w:hAnsi="Times New Roman"/>
          <w:sz w:val="24"/>
          <w:szCs w:val="24"/>
        </w:rPr>
        <w:t xml:space="preserve">removed following an appeal under </w:t>
      </w:r>
      <w:r w:rsidR="00EC05A0">
        <w:rPr>
          <w:rFonts w:ascii="Times New Roman" w:hAnsi="Times New Roman"/>
          <w:sz w:val="24"/>
          <w:szCs w:val="24"/>
        </w:rPr>
        <w:t>S</w:t>
      </w:r>
      <w:r w:rsidRPr="00F92894">
        <w:rPr>
          <w:rFonts w:ascii="Times New Roman" w:hAnsi="Times New Roman"/>
          <w:sz w:val="24"/>
          <w:szCs w:val="24"/>
        </w:rPr>
        <w:t>ection 29 of the Education Act 1998.</w:t>
      </w:r>
    </w:p>
    <w:p w:rsidR="00034E1E" w:rsidRPr="00F92894" w:rsidRDefault="00034E1E">
      <w:pPr>
        <w:rPr>
          <w:rFonts w:ascii="Times New Roman" w:hAnsi="Times New Roman"/>
          <w:sz w:val="24"/>
          <w:szCs w:val="24"/>
        </w:rPr>
      </w:pPr>
    </w:p>
    <w:p w:rsidR="007E46BD" w:rsidRPr="00F92894" w:rsidRDefault="00196348" w:rsidP="00034E1E">
      <w:pPr>
        <w:pStyle w:val="ListParagraph"/>
        <w:numPr>
          <w:ilvl w:val="0"/>
          <w:numId w:val="1"/>
        </w:numPr>
        <w:rPr>
          <w:rFonts w:ascii="Times New Roman" w:hAnsi="Times New Roman"/>
          <w:b/>
          <w:sz w:val="32"/>
          <w:szCs w:val="32"/>
          <w:u w:val="single"/>
        </w:rPr>
      </w:pPr>
      <w:r w:rsidRPr="00F92894">
        <w:rPr>
          <w:rFonts w:ascii="Times New Roman" w:hAnsi="Times New Roman"/>
          <w:b/>
          <w:sz w:val="32"/>
          <w:szCs w:val="32"/>
          <w:u w:val="single"/>
        </w:rPr>
        <w:t xml:space="preserve"> After the </w:t>
      </w:r>
      <w:r w:rsidR="00034E1E" w:rsidRPr="00F92894">
        <w:rPr>
          <w:rFonts w:ascii="Times New Roman" w:hAnsi="Times New Roman"/>
          <w:b/>
          <w:sz w:val="32"/>
          <w:szCs w:val="32"/>
          <w:u w:val="single"/>
        </w:rPr>
        <w:t>S</w:t>
      </w:r>
      <w:r w:rsidRPr="00F92894">
        <w:rPr>
          <w:rFonts w:ascii="Times New Roman" w:hAnsi="Times New Roman"/>
          <w:b/>
          <w:sz w:val="32"/>
          <w:szCs w:val="32"/>
          <w:u w:val="single"/>
        </w:rPr>
        <w:t xml:space="preserve">uspension </w:t>
      </w:r>
      <w:r w:rsidR="00034E1E" w:rsidRPr="00F92894">
        <w:rPr>
          <w:rFonts w:ascii="Times New Roman" w:hAnsi="Times New Roman"/>
          <w:b/>
          <w:sz w:val="32"/>
          <w:szCs w:val="32"/>
          <w:u w:val="single"/>
        </w:rPr>
        <w:t>E</w:t>
      </w:r>
      <w:r w:rsidRPr="00F92894">
        <w:rPr>
          <w:rFonts w:ascii="Times New Roman" w:hAnsi="Times New Roman"/>
          <w:b/>
          <w:sz w:val="32"/>
          <w:szCs w:val="32"/>
          <w:u w:val="single"/>
        </w:rPr>
        <w:t>nds</w:t>
      </w:r>
    </w:p>
    <w:p w:rsidR="007E46BD" w:rsidRPr="00F92894" w:rsidRDefault="00196348">
      <w:pPr>
        <w:rPr>
          <w:rFonts w:ascii="Times New Roman" w:hAnsi="Times New Roman"/>
          <w:sz w:val="24"/>
          <w:szCs w:val="24"/>
        </w:rPr>
      </w:pPr>
      <w:r w:rsidRPr="00F92894">
        <w:rPr>
          <w:rFonts w:ascii="Times New Roman" w:hAnsi="Times New Roman"/>
          <w:sz w:val="24"/>
          <w:szCs w:val="24"/>
        </w:rPr>
        <w:t>A period of suspension will end on the date given in the letter of notification to the parents about</w:t>
      </w:r>
      <w:r w:rsidR="00034E1E" w:rsidRPr="00F92894">
        <w:rPr>
          <w:rFonts w:ascii="Times New Roman" w:hAnsi="Times New Roman"/>
          <w:sz w:val="24"/>
          <w:szCs w:val="24"/>
        </w:rPr>
        <w:t xml:space="preserve"> </w:t>
      </w:r>
      <w:r w:rsidRPr="00F92894">
        <w:rPr>
          <w:rFonts w:ascii="Times New Roman" w:hAnsi="Times New Roman"/>
          <w:sz w:val="24"/>
          <w:szCs w:val="24"/>
        </w:rPr>
        <w:t>the suspension.</w:t>
      </w:r>
    </w:p>
    <w:p w:rsidR="007E46BD" w:rsidRPr="00F92894" w:rsidRDefault="00196348">
      <w:pPr>
        <w:rPr>
          <w:rFonts w:ascii="Times New Roman" w:hAnsi="Times New Roman"/>
          <w:b/>
          <w:sz w:val="24"/>
          <w:szCs w:val="24"/>
          <w:u w:val="single"/>
        </w:rPr>
      </w:pPr>
      <w:r w:rsidRPr="00F92894">
        <w:rPr>
          <w:rFonts w:ascii="Times New Roman" w:hAnsi="Times New Roman"/>
          <w:b/>
          <w:sz w:val="24"/>
          <w:szCs w:val="24"/>
          <w:u w:val="single"/>
        </w:rPr>
        <w:t xml:space="preserve">Re-integrating the </w:t>
      </w:r>
      <w:r w:rsidR="00034E1E" w:rsidRPr="00F92894">
        <w:rPr>
          <w:rFonts w:ascii="Times New Roman" w:hAnsi="Times New Roman"/>
          <w:b/>
          <w:sz w:val="24"/>
          <w:szCs w:val="24"/>
          <w:u w:val="single"/>
        </w:rPr>
        <w:t>S</w:t>
      </w:r>
      <w:r w:rsidRPr="00F92894">
        <w:rPr>
          <w:rFonts w:ascii="Times New Roman" w:hAnsi="Times New Roman"/>
          <w:b/>
          <w:sz w:val="24"/>
          <w:szCs w:val="24"/>
          <w:u w:val="single"/>
        </w:rPr>
        <w:t>tudent</w:t>
      </w:r>
    </w:p>
    <w:p w:rsidR="007E46BD" w:rsidRPr="00753F62" w:rsidRDefault="00196348" w:rsidP="00753F62">
      <w:pPr>
        <w:jc w:val="both"/>
        <w:rPr>
          <w:rFonts w:ascii="Times New Roman" w:hAnsi="Times New Roman"/>
          <w:color w:val="FF0000"/>
          <w:sz w:val="24"/>
          <w:szCs w:val="24"/>
        </w:rPr>
      </w:pPr>
      <w:r w:rsidRPr="00753F62">
        <w:rPr>
          <w:rFonts w:ascii="Times New Roman" w:hAnsi="Times New Roman"/>
          <w:color w:val="FF0000"/>
          <w:sz w:val="24"/>
          <w:szCs w:val="24"/>
        </w:rPr>
        <w:t>The school should have a plan to help the student to take responsibility for catching up on work</w:t>
      </w:r>
      <w:r w:rsidR="00034E1E" w:rsidRPr="00753F62">
        <w:rPr>
          <w:rFonts w:ascii="Times New Roman" w:hAnsi="Times New Roman"/>
          <w:color w:val="FF0000"/>
          <w:sz w:val="24"/>
          <w:szCs w:val="24"/>
        </w:rPr>
        <w:t xml:space="preserve"> </w:t>
      </w:r>
      <w:r w:rsidRPr="00753F62">
        <w:rPr>
          <w:rFonts w:ascii="Times New Roman" w:hAnsi="Times New Roman"/>
          <w:color w:val="FF0000"/>
          <w:sz w:val="24"/>
          <w:szCs w:val="24"/>
        </w:rPr>
        <w:t>missed. This plan will help to avoid the possibility that suspension starts or amplifies a cycle of</w:t>
      </w:r>
      <w:r w:rsidR="00034E1E" w:rsidRPr="00753F62">
        <w:rPr>
          <w:rFonts w:ascii="Times New Roman" w:hAnsi="Times New Roman"/>
          <w:color w:val="FF0000"/>
          <w:sz w:val="24"/>
          <w:szCs w:val="24"/>
        </w:rPr>
        <w:t xml:space="preserve"> </w:t>
      </w:r>
      <w:r w:rsidRPr="00753F62">
        <w:rPr>
          <w:rFonts w:ascii="Times New Roman" w:hAnsi="Times New Roman"/>
          <w:color w:val="FF0000"/>
          <w:sz w:val="24"/>
          <w:szCs w:val="24"/>
        </w:rPr>
        <w:t xml:space="preserve">academic failure. Successful re-integration goes beyond academic work. </w:t>
      </w:r>
      <w:proofErr w:type="gramStart"/>
      <w:r w:rsidRPr="00753F62">
        <w:rPr>
          <w:rFonts w:ascii="Times New Roman" w:hAnsi="Times New Roman"/>
          <w:color w:val="FF0000"/>
          <w:sz w:val="24"/>
          <w:szCs w:val="24"/>
        </w:rPr>
        <w:t xml:space="preserve">A </w:t>
      </w:r>
      <w:r w:rsidR="00034E1E" w:rsidRPr="00753F62">
        <w:rPr>
          <w:rFonts w:ascii="Times New Roman" w:hAnsi="Times New Roman"/>
          <w:color w:val="FF0000"/>
          <w:sz w:val="24"/>
          <w:szCs w:val="24"/>
        </w:rPr>
        <w:t xml:space="preserve"> </w:t>
      </w:r>
      <w:r w:rsidRPr="00753F62">
        <w:rPr>
          <w:rFonts w:ascii="Times New Roman" w:hAnsi="Times New Roman"/>
          <w:color w:val="FF0000"/>
          <w:sz w:val="24"/>
          <w:szCs w:val="24"/>
        </w:rPr>
        <w:t>suspended</w:t>
      </w:r>
      <w:proofErr w:type="gramEnd"/>
      <w:r w:rsidRPr="00753F62">
        <w:rPr>
          <w:rFonts w:ascii="Times New Roman" w:hAnsi="Times New Roman"/>
          <w:color w:val="FF0000"/>
          <w:sz w:val="24"/>
          <w:szCs w:val="24"/>
        </w:rPr>
        <w:t xml:space="preserve"> student</w:t>
      </w:r>
      <w:r w:rsidR="00034E1E" w:rsidRPr="00753F62">
        <w:rPr>
          <w:rFonts w:ascii="Times New Roman" w:hAnsi="Times New Roman"/>
          <w:color w:val="FF0000"/>
          <w:sz w:val="24"/>
          <w:szCs w:val="24"/>
        </w:rPr>
        <w:t xml:space="preserve"> </w:t>
      </w:r>
      <w:r w:rsidRPr="00753F62">
        <w:rPr>
          <w:rFonts w:ascii="Times New Roman" w:hAnsi="Times New Roman"/>
          <w:color w:val="FF0000"/>
          <w:sz w:val="24"/>
          <w:szCs w:val="24"/>
        </w:rPr>
        <w:t xml:space="preserve">may feel angry or resentful about </w:t>
      </w:r>
      <w:r w:rsidR="00753F62" w:rsidRPr="00753F62">
        <w:rPr>
          <w:rFonts w:ascii="Times New Roman" w:hAnsi="Times New Roman"/>
          <w:color w:val="FF0000"/>
          <w:sz w:val="24"/>
          <w:szCs w:val="24"/>
        </w:rPr>
        <w:t xml:space="preserve">his/her </w:t>
      </w:r>
      <w:r w:rsidRPr="00753F62">
        <w:rPr>
          <w:rFonts w:ascii="Times New Roman" w:hAnsi="Times New Roman"/>
          <w:color w:val="FF0000"/>
          <w:sz w:val="24"/>
          <w:szCs w:val="24"/>
        </w:rPr>
        <w:t>suspension, and these feelings can trigger problems with reintegration</w:t>
      </w:r>
      <w:r w:rsidR="00034E1E" w:rsidRPr="00753F62">
        <w:rPr>
          <w:rFonts w:ascii="Times New Roman" w:hAnsi="Times New Roman"/>
          <w:color w:val="FF0000"/>
          <w:sz w:val="24"/>
          <w:szCs w:val="24"/>
        </w:rPr>
        <w:t xml:space="preserve"> </w:t>
      </w:r>
      <w:r w:rsidRPr="00753F62">
        <w:rPr>
          <w:rFonts w:ascii="Times New Roman" w:hAnsi="Times New Roman"/>
          <w:color w:val="FF0000"/>
          <w:sz w:val="24"/>
          <w:szCs w:val="24"/>
        </w:rPr>
        <w:t>which, in turn, may lead to further problem behaviour. Where possible, the school should</w:t>
      </w:r>
      <w:r w:rsidR="00034E1E" w:rsidRPr="00753F62">
        <w:rPr>
          <w:rFonts w:ascii="Times New Roman" w:hAnsi="Times New Roman"/>
          <w:color w:val="FF0000"/>
          <w:sz w:val="24"/>
          <w:szCs w:val="24"/>
        </w:rPr>
        <w:t xml:space="preserve"> </w:t>
      </w:r>
      <w:r w:rsidRPr="00753F62">
        <w:rPr>
          <w:rFonts w:ascii="Times New Roman" w:hAnsi="Times New Roman"/>
          <w:color w:val="FF0000"/>
          <w:sz w:val="24"/>
          <w:szCs w:val="24"/>
        </w:rPr>
        <w:t>arrange for a member of staff to provide support to the student during the re-integration process.</w:t>
      </w:r>
    </w:p>
    <w:p w:rsidR="007E46BD" w:rsidRPr="00F92894" w:rsidRDefault="00196348" w:rsidP="00753F62">
      <w:pPr>
        <w:jc w:val="both"/>
        <w:rPr>
          <w:rFonts w:ascii="Times New Roman" w:hAnsi="Times New Roman"/>
          <w:b/>
          <w:sz w:val="24"/>
          <w:szCs w:val="24"/>
          <w:u w:val="single"/>
        </w:rPr>
      </w:pPr>
      <w:r w:rsidRPr="00F92894">
        <w:rPr>
          <w:rFonts w:ascii="Times New Roman" w:hAnsi="Times New Roman"/>
          <w:b/>
          <w:sz w:val="24"/>
          <w:szCs w:val="24"/>
          <w:u w:val="single"/>
        </w:rPr>
        <w:t xml:space="preserve">Clean </w:t>
      </w:r>
      <w:r w:rsidR="00034E1E" w:rsidRPr="00F92894">
        <w:rPr>
          <w:rFonts w:ascii="Times New Roman" w:hAnsi="Times New Roman"/>
          <w:b/>
          <w:sz w:val="24"/>
          <w:szCs w:val="24"/>
          <w:u w:val="single"/>
        </w:rPr>
        <w:t>S</w:t>
      </w:r>
      <w:r w:rsidRPr="00F92894">
        <w:rPr>
          <w:rFonts w:ascii="Times New Roman" w:hAnsi="Times New Roman"/>
          <w:b/>
          <w:sz w:val="24"/>
          <w:szCs w:val="24"/>
          <w:u w:val="single"/>
        </w:rPr>
        <w:t>late</w:t>
      </w:r>
    </w:p>
    <w:p w:rsidR="007E46BD" w:rsidRPr="00F92894" w:rsidRDefault="00196348" w:rsidP="00753F62">
      <w:pPr>
        <w:jc w:val="both"/>
        <w:rPr>
          <w:rFonts w:ascii="Times New Roman" w:hAnsi="Times New Roman"/>
          <w:sz w:val="24"/>
          <w:szCs w:val="24"/>
        </w:rPr>
      </w:pPr>
      <w:r w:rsidRPr="00F92894">
        <w:rPr>
          <w:rFonts w:ascii="Times New Roman" w:hAnsi="Times New Roman"/>
          <w:sz w:val="24"/>
          <w:szCs w:val="24"/>
        </w:rPr>
        <w:t xml:space="preserve">When any sanction, including suspension, is completed, a student </w:t>
      </w:r>
      <w:proofErr w:type="gramStart"/>
      <w:r w:rsidR="00753F62">
        <w:rPr>
          <w:rFonts w:ascii="Times New Roman" w:hAnsi="Times New Roman"/>
          <w:sz w:val="24"/>
          <w:szCs w:val="24"/>
        </w:rPr>
        <w:t xml:space="preserve">will </w:t>
      </w:r>
      <w:r w:rsidRPr="00F92894">
        <w:rPr>
          <w:rFonts w:ascii="Times New Roman" w:hAnsi="Times New Roman"/>
          <w:sz w:val="24"/>
          <w:szCs w:val="24"/>
        </w:rPr>
        <w:t xml:space="preserve"> be</w:t>
      </w:r>
      <w:proofErr w:type="gramEnd"/>
      <w:r w:rsidRPr="00F92894">
        <w:rPr>
          <w:rFonts w:ascii="Times New Roman" w:hAnsi="Times New Roman"/>
          <w:sz w:val="24"/>
          <w:szCs w:val="24"/>
        </w:rPr>
        <w:t xml:space="preserve"> given the opportunity and support</w:t>
      </w:r>
      <w:r w:rsidR="00034E1E" w:rsidRPr="00F92894">
        <w:rPr>
          <w:rFonts w:ascii="Times New Roman" w:hAnsi="Times New Roman"/>
          <w:sz w:val="24"/>
          <w:szCs w:val="24"/>
        </w:rPr>
        <w:t xml:space="preserve"> </w:t>
      </w:r>
      <w:r w:rsidRPr="00F92894">
        <w:rPr>
          <w:rFonts w:ascii="Times New Roman" w:hAnsi="Times New Roman"/>
          <w:sz w:val="24"/>
          <w:szCs w:val="24"/>
        </w:rPr>
        <w:t>for a fresh start. Although a record is kept of the behaviour and any sanction imposed, once the sanction has</w:t>
      </w:r>
      <w:r w:rsidR="00034E1E" w:rsidRPr="00F92894">
        <w:rPr>
          <w:rFonts w:ascii="Times New Roman" w:hAnsi="Times New Roman"/>
          <w:sz w:val="24"/>
          <w:szCs w:val="24"/>
        </w:rPr>
        <w:t xml:space="preserve"> </w:t>
      </w:r>
      <w:r w:rsidRPr="00F92894">
        <w:rPr>
          <w:rFonts w:ascii="Times New Roman" w:hAnsi="Times New Roman"/>
          <w:sz w:val="24"/>
          <w:szCs w:val="24"/>
        </w:rPr>
        <w:t>been completed the school expect</w:t>
      </w:r>
      <w:r w:rsidR="00753F62">
        <w:rPr>
          <w:rFonts w:ascii="Times New Roman" w:hAnsi="Times New Roman"/>
          <w:sz w:val="24"/>
          <w:szCs w:val="24"/>
        </w:rPr>
        <w:t>s</w:t>
      </w:r>
      <w:r w:rsidRPr="00F92894">
        <w:rPr>
          <w:rFonts w:ascii="Times New Roman" w:hAnsi="Times New Roman"/>
          <w:sz w:val="24"/>
          <w:szCs w:val="24"/>
        </w:rPr>
        <w:t xml:space="preserve"> the same behaviour of this student as of all other students.</w:t>
      </w:r>
    </w:p>
    <w:p w:rsidR="007E46BD" w:rsidRPr="00F92894" w:rsidRDefault="007E46BD" w:rsidP="00753F62">
      <w:pPr>
        <w:jc w:val="both"/>
        <w:rPr>
          <w:rFonts w:ascii="Times New Roman" w:hAnsi="Times New Roman"/>
          <w:sz w:val="24"/>
          <w:szCs w:val="24"/>
        </w:rPr>
      </w:pPr>
    </w:p>
    <w:p w:rsidR="007E46BD" w:rsidRPr="00F92894" w:rsidRDefault="00753F62" w:rsidP="00034E1E">
      <w:pPr>
        <w:pStyle w:val="ListParagraph"/>
        <w:numPr>
          <w:ilvl w:val="0"/>
          <w:numId w:val="1"/>
        </w:numPr>
        <w:rPr>
          <w:rFonts w:ascii="Times New Roman" w:hAnsi="Times New Roman"/>
          <w:b/>
          <w:sz w:val="32"/>
          <w:szCs w:val="32"/>
          <w:u w:val="single"/>
        </w:rPr>
      </w:pPr>
      <w:r>
        <w:rPr>
          <w:rFonts w:ascii="Times New Roman" w:hAnsi="Times New Roman"/>
          <w:b/>
          <w:sz w:val="32"/>
          <w:szCs w:val="32"/>
          <w:u w:val="single"/>
        </w:rPr>
        <w:t>Re</w:t>
      </w:r>
      <w:r w:rsidR="00196348" w:rsidRPr="00F92894">
        <w:rPr>
          <w:rFonts w:ascii="Times New Roman" w:hAnsi="Times New Roman"/>
          <w:b/>
          <w:sz w:val="32"/>
          <w:szCs w:val="32"/>
          <w:u w:val="single"/>
        </w:rPr>
        <w:t xml:space="preserve">cords and </w:t>
      </w:r>
      <w:r w:rsidR="00034E1E" w:rsidRPr="00F92894">
        <w:rPr>
          <w:rFonts w:ascii="Times New Roman" w:hAnsi="Times New Roman"/>
          <w:b/>
          <w:sz w:val="32"/>
          <w:szCs w:val="32"/>
          <w:u w:val="single"/>
        </w:rPr>
        <w:t>R</w:t>
      </w:r>
      <w:r w:rsidR="00196348" w:rsidRPr="00F92894">
        <w:rPr>
          <w:rFonts w:ascii="Times New Roman" w:hAnsi="Times New Roman"/>
          <w:b/>
          <w:sz w:val="32"/>
          <w:szCs w:val="32"/>
          <w:u w:val="single"/>
        </w:rPr>
        <w:t>eports</w:t>
      </w:r>
    </w:p>
    <w:p w:rsidR="00034E1E" w:rsidRPr="00F92894" w:rsidRDefault="00196348">
      <w:pPr>
        <w:rPr>
          <w:rFonts w:ascii="Times New Roman" w:hAnsi="Times New Roman"/>
          <w:b/>
          <w:sz w:val="24"/>
          <w:szCs w:val="24"/>
        </w:rPr>
      </w:pPr>
      <w:r w:rsidRPr="00F92894">
        <w:rPr>
          <w:rFonts w:ascii="Times New Roman" w:hAnsi="Times New Roman"/>
          <w:b/>
          <w:sz w:val="24"/>
          <w:szCs w:val="24"/>
        </w:rPr>
        <w:t xml:space="preserve">Records of investigation </w:t>
      </w:r>
      <w:r w:rsidR="00034E1E" w:rsidRPr="00F92894">
        <w:rPr>
          <w:rFonts w:ascii="Times New Roman" w:hAnsi="Times New Roman"/>
          <w:b/>
          <w:sz w:val="24"/>
          <w:szCs w:val="24"/>
        </w:rPr>
        <w:t xml:space="preserve">and decision-making: </w:t>
      </w:r>
    </w:p>
    <w:p w:rsidR="007E46BD" w:rsidRPr="00F92894" w:rsidRDefault="00196348">
      <w:pPr>
        <w:rPr>
          <w:rFonts w:ascii="Times New Roman" w:hAnsi="Times New Roman"/>
          <w:sz w:val="24"/>
          <w:szCs w:val="24"/>
        </w:rPr>
      </w:pPr>
      <w:r w:rsidRPr="00F92894">
        <w:rPr>
          <w:rFonts w:ascii="Times New Roman" w:hAnsi="Times New Roman"/>
          <w:sz w:val="24"/>
          <w:szCs w:val="24"/>
        </w:rPr>
        <w:t>Formal written records should be kept of:</w:t>
      </w:r>
    </w:p>
    <w:p w:rsidR="007E46BD" w:rsidRPr="00F92894" w:rsidRDefault="00034E1E">
      <w:pPr>
        <w:rPr>
          <w:rFonts w:ascii="Times New Roman" w:hAnsi="Times New Roman"/>
          <w:sz w:val="24"/>
          <w:szCs w:val="24"/>
        </w:rPr>
      </w:pPr>
      <w:r w:rsidRPr="00F92894">
        <w:rPr>
          <w:rFonts w:ascii="Times New Roman" w:hAnsi="Times New Roman"/>
          <w:sz w:val="24"/>
          <w:szCs w:val="24"/>
        </w:rPr>
        <w:t xml:space="preserve"> </w:t>
      </w:r>
      <w:r w:rsidR="00196348" w:rsidRPr="00F92894">
        <w:rPr>
          <w:rFonts w:ascii="Times New Roman" w:hAnsi="Times New Roman"/>
          <w:sz w:val="24"/>
          <w:szCs w:val="24"/>
        </w:rPr>
        <w:t xml:space="preserve">• </w:t>
      </w:r>
      <w:proofErr w:type="gramStart"/>
      <w:r w:rsidR="00196348" w:rsidRPr="00F92894">
        <w:rPr>
          <w:rFonts w:ascii="Times New Roman" w:hAnsi="Times New Roman"/>
          <w:sz w:val="24"/>
          <w:szCs w:val="24"/>
        </w:rPr>
        <w:t>the</w:t>
      </w:r>
      <w:proofErr w:type="gramEnd"/>
      <w:r w:rsidR="00196348" w:rsidRPr="00F92894">
        <w:rPr>
          <w:rFonts w:ascii="Times New Roman" w:hAnsi="Times New Roman"/>
          <w:sz w:val="24"/>
          <w:szCs w:val="24"/>
        </w:rPr>
        <w:t xml:space="preserve"> investigation (including notes of all interviews held)</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 </w:t>
      </w:r>
      <w:proofErr w:type="gramStart"/>
      <w:r w:rsidRPr="00F92894">
        <w:rPr>
          <w:rFonts w:ascii="Times New Roman" w:hAnsi="Times New Roman"/>
          <w:sz w:val="24"/>
          <w:szCs w:val="24"/>
        </w:rPr>
        <w:t>the</w:t>
      </w:r>
      <w:proofErr w:type="gramEnd"/>
      <w:r w:rsidRPr="00F92894">
        <w:rPr>
          <w:rFonts w:ascii="Times New Roman" w:hAnsi="Times New Roman"/>
          <w:sz w:val="24"/>
          <w:szCs w:val="24"/>
        </w:rPr>
        <w:t xml:space="preserve"> decision-making process</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 </w:t>
      </w:r>
      <w:proofErr w:type="gramStart"/>
      <w:r w:rsidRPr="00F92894">
        <w:rPr>
          <w:rFonts w:ascii="Times New Roman" w:hAnsi="Times New Roman"/>
          <w:sz w:val="24"/>
          <w:szCs w:val="24"/>
        </w:rPr>
        <w:t>the</w:t>
      </w:r>
      <w:proofErr w:type="gramEnd"/>
      <w:r w:rsidRPr="00F92894">
        <w:rPr>
          <w:rFonts w:ascii="Times New Roman" w:hAnsi="Times New Roman"/>
          <w:sz w:val="24"/>
          <w:szCs w:val="24"/>
        </w:rPr>
        <w:t xml:space="preserve"> decision and the rationale for the decision</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 </w:t>
      </w:r>
      <w:proofErr w:type="gramStart"/>
      <w:r w:rsidRPr="00F92894">
        <w:rPr>
          <w:rFonts w:ascii="Times New Roman" w:hAnsi="Times New Roman"/>
          <w:sz w:val="24"/>
          <w:szCs w:val="24"/>
        </w:rPr>
        <w:t>the</w:t>
      </w:r>
      <w:proofErr w:type="gramEnd"/>
      <w:r w:rsidRPr="00F92894">
        <w:rPr>
          <w:rFonts w:ascii="Times New Roman" w:hAnsi="Times New Roman"/>
          <w:sz w:val="24"/>
          <w:szCs w:val="24"/>
        </w:rPr>
        <w:t xml:space="preserve"> duration of the suspension and any conditions attached to</w:t>
      </w:r>
      <w:r w:rsidR="00034E1E" w:rsidRPr="00F92894">
        <w:rPr>
          <w:rFonts w:ascii="Times New Roman" w:hAnsi="Times New Roman"/>
          <w:sz w:val="24"/>
          <w:szCs w:val="24"/>
        </w:rPr>
        <w:t xml:space="preserve"> </w:t>
      </w:r>
      <w:r w:rsidRPr="00F92894">
        <w:rPr>
          <w:rFonts w:ascii="Times New Roman" w:hAnsi="Times New Roman"/>
          <w:sz w:val="24"/>
          <w:szCs w:val="24"/>
        </w:rPr>
        <w:t>the suspension.</w:t>
      </w:r>
    </w:p>
    <w:p w:rsidR="00034E1E" w:rsidRPr="00F92894" w:rsidRDefault="00034E1E">
      <w:pPr>
        <w:rPr>
          <w:rFonts w:ascii="Times New Roman" w:hAnsi="Times New Roman"/>
          <w:sz w:val="24"/>
          <w:szCs w:val="24"/>
        </w:rPr>
      </w:pPr>
    </w:p>
    <w:p w:rsidR="00034E1E" w:rsidRPr="00F92894" w:rsidRDefault="00196348">
      <w:pPr>
        <w:rPr>
          <w:rFonts w:ascii="Times New Roman" w:hAnsi="Times New Roman"/>
          <w:b/>
          <w:sz w:val="24"/>
          <w:szCs w:val="24"/>
        </w:rPr>
      </w:pPr>
      <w:r w:rsidRPr="00F92894">
        <w:rPr>
          <w:rFonts w:ascii="Times New Roman" w:hAnsi="Times New Roman"/>
          <w:b/>
          <w:sz w:val="24"/>
          <w:szCs w:val="24"/>
        </w:rPr>
        <w:t xml:space="preserve">Report to the </w:t>
      </w:r>
      <w:proofErr w:type="gramStart"/>
      <w:r w:rsidRPr="00F92894">
        <w:rPr>
          <w:rFonts w:ascii="Times New Roman" w:hAnsi="Times New Roman"/>
          <w:b/>
          <w:sz w:val="24"/>
          <w:szCs w:val="24"/>
        </w:rPr>
        <w:t xml:space="preserve">Board </w:t>
      </w:r>
      <w:r w:rsidR="00034E1E" w:rsidRPr="00F92894">
        <w:rPr>
          <w:rFonts w:ascii="Times New Roman" w:hAnsi="Times New Roman"/>
          <w:b/>
          <w:sz w:val="24"/>
          <w:szCs w:val="24"/>
        </w:rPr>
        <w:t xml:space="preserve"> of</w:t>
      </w:r>
      <w:proofErr w:type="gramEnd"/>
      <w:r w:rsidR="00034E1E" w:rsidRPr="00F92894">
        <w:rPr>
          <w:rFonts w:ascii="Times New Roman" w:hAnsi="Times New Roman"/>
          <w:b/>
          <w:sz w:val="24"/>
          <w:szCs w:val="24"/>
        </w:rPr>
        <w:t xml:space="preserve"> Management</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The Principal </w:t>
      </w:r>
      <w:proofErr w:type="gramStart"/>
      <w:r w:rsidR="00753F62">
        <w:rPr>
          <w:rFonts w:ascii="Times New Roman" w:hAnsi="Times New Roman"/>
          <w:sz w:val="24"/>
          <w:szCs w:val="24"/>
        </w:rPr>
        <w:t xml:space="preserve">will </w:t>
      </w:r>
      <w:r w:rsidRPr="00F92894">
        <w:rPr>
          <w:rFonts w:ascii="Times New Roman" w:hAnsi="Times New Roman"/>
          <w:sz w:val="24"/>
          <w:szCs w:val="24"/>
        </w:rPr>
        <w:t xml:space="preserve"> report</w:t>
      </w:r>
      <w:proofErr w:type="gramEnd"/>
      <w:r w:rsidRPr="00F92894">
        <w:rPr>
          <w:rFonts w:ascii="Times New Roman" w:hAnsi="Times New Roman"/>
          <w:sz w:val="24"/>
          <w:szCs w:val="24"/>
        </w:rPr>
        <w:t xml:space="preserve"> all suspensions to the Board of</w:t>
      </w:r>
      <w:r w:rsidR="00034E1E" w:rsidRPr="00F92894">
        <w:rPr>
          <w:rFonts w:ascii="Times New Roman" w:hAnsi="Times New Roman"/>
          <w:sz w:val="24"/>
          <w:szCs w:val="24"/>
        </w:rPr>
        <w:t xml:space="preserve"> </w:t>
      </w:r>
      <w:r w:rsidRPr="00F92894">
        <w:rPr>
          <w:rFonts w:ascii="Times New Roman" w:hAnsi="Times New Roman"/>
          <w:sz w:val="24"/>
          <w:szCs w:val="24"/>
        </w:rPr>
        <w:t xml:space="preserve"> Management</w:t>
      </w:r>
      <w:r w:rsidR="00034E1E" w:rsidRPr="00F92894">
        <w:rPr>
          <w:rFonts w:ascii="Times New Roman" w:hAnsi="Times New Roman"/>
          <w:sz w:val="24"/>
          <w:szCs w:val="24"/>
        </w:rPr>
        <w:t xml:space="preserve">, </w:t>
      </w:r>
      <w:r w:rsidRPr="00F92894">
        <w:rPr>
          <w:rFonts w:ascii="Times New Roman" w:hAnsi="Times New Roman"/>
          <w:sz w:val="24"/>
          <w:szCs w:val="24"/>
        </w:rPr>
        <w:t xml:space="preserve">  with the reasons for and the duration of each suspension.</w:t>
      </w:r>
    </w:p>
    <w:p w:rsidR="00034E1E" w:rsidRPr="00F92894" w:rsidRDefault="00034E1E">
      <w:pPr>
        <w:rPr>
          <w:rFonts w:ascii="Times New Roman" w:hAnsi="Times New Roman"/>
          <w:sz w:val="24"/>
          <w:szCs w:val="24"/>
        </w:rPr>
      </w:pPr>
    </w:p>
    <w:p w:rsidR="00034E1E" w:rsidRPr="00F92894" w:rsidRDefault="00196348">
      <w:pPr>
        <w:rPr>
          <w:rFonts w:ascii="Times New Roman" w:hAnsi="Times New Roman"/>
          <w:b/>
          <w:sz w:val="24"/>
          <w:szCs w:val="24"/>
        </w:rPr>
      </w:pPr>
      <w:r w:rsidRPr="00F92894">
        <w:rPr>
          <w:rFonts w:ascii="Times New Roman" w:hAnsi="Times New Roman"/>
          <w:b/>
          <w:sz w:val="24"/>
          <w:szCs w:val="24"/>
        </w:rPr>
        <w:lastRenderedPageBreak/>
        <w:t xml:space="preserve">Report to </w:t>
      </w:r>
      <w:r w:rsidR="00034E1E" w:rsidRPr="00F92894">
        <w:rPr>
          <w:rFonts w:ascii="Times New Roman" w:hAnsi="Times New Roman"/>
          <w:b/>
          <w:sz w:val="24"/>
          <w:szCs w:val="24"/>
        </w:rPr>
        <w:t>TUSLA</w:t>
      </w:r>
    </w:p>
    <w:p w:rsidR="007E46BD" w:rsidRPr="00F92894" w:rsidRDefault="00196348">
      <w:pPr>
        <w:rPr>
          <w:rFonts w:ascii="Times New Roman" w:hAnsi="Times New Roman"/>
          <w:sz w:val="24"/>
          <w:szCs w:val="24"/>
        </w:rPr>
      </w:pPr>
      <w:r w:rsidRPr="00F92894">
        <w:rPr>
          <w:rFonts w:ascii="Times New Roman" w:hAnsi="Times New Roman"/>
          <w:sz w:val="24"/>
          <w:szCs w:val="24"/>
        </w:rPr>
        <w:t xml:space="preserve"> The Principal is required to report suspensions in accordance with the </w:t>
      </w:r>
      <w:r w:rsidR="00034E1E" w:rsidRPr="00F92894">
        <w:rPr>
          <w:rFonts w:ascii="Times New Roman" w:hAnsi="Times New Roman"/>
          <w:sz w:val="24"/>
          <w:szCs w:val="24"/>
        </w:rPr>
        <w:t xml:space="preserve">TUSLA </w:t>
      </w:r>
      <w:r w:rsidRPr="00F92894">
        <w:rPr>
          <w:rFonts w:ascii="Times New Roman" w:hAnsi="Times New Roman"/>
          <w:sz w:val="24"/>
          <w:szCs w:val="24"/>
        </w:rPr>
        <w:t xml:space="preserve">reporting guidelines </w:t>
      </w:r>
      <w:r w:rsidR="00753F62">
        <w:rPr>
          <w:rFonts w:ascii="Times New Roman" w:hAnsi="Times New Roman"/>
          <w:sz w:val="24"/>
          <w:szCs w:val="24"/>
        </w:rPr>
        <w:t>[</w:t>
      </w:r>
      <w:r w:rsidRPr="00F92894">
        <w:rPr>
          <w:rFonts w:ascii="Times New Roman" w:hAnsi="Times New Roman"/>
          <w:sz w:val="24"/>
          <w:szCs w:val="24"/>
        </w:rPr>
        <w:t>Education (Welfare) Act, 2000, section 21(4</w:t>
      </w:r>
      <w:proofErr w:type="gramStart"/>
      <w:r w:rsidRPr="00F92894">
        <w:rPr>
          <w:rFonts w:ascii="Times New Roman" w:hAnsi="Times New Roman"/>
          <w:sz w:val="24"/>
          <w:szCs w:val="24"/>
        </w:rPr>
        <w:t>)(</w:t>
      </w:r>
      <w:proofErr w:type="gramEnd"/>
      <w:r w:rsidRPr="00F92894">
        <w:rPr>
          <w:rFonts w:ascii="Times New Roman" w:hAnsi="Times New Roman"/>
          <w:sz w:val="24"/>
          <w:szCs w:val="24"/>
        </w:rPr>
        <w:t>a)</w:t>
      </w:r>
      <w:r w:rsidR="00753F62">
        <w:rPr>
          <w:rFonts w:ascii="Times New Roman" w:hAnsi="Times New Roman"/>
          <w:sz w:val="24"/>
          <w:szCs w:val="24"/>
        </w:rPr>
        <w:t>]</w:t>
      </w:r>
      <w:r w:rsidRPr="00F92894">
        <w:rPr>
          <w:rFonts w:ascii="Times New Roman" w:hAnsi="Times New Roman"/>
          <w:sz w:val="24"/>
          <w:szCs w:val="24"/>
        </w:rPr>
        <w:t>.</w:t>
      </w:r>
    </w:p>
    <w:p w:rsidR="00034E1E" w:rsidRPr="00F92894" w:rsidRDefault="00034E1E">
      <w:pPr>
        <w:rPr>
          <w:rFonts w:ascii="Times New Roman" w:hAnsi="Times New Roman"/>
          <w:sz w:val="24"/>
          <w:szCs w:val="24"/>
        </w:rPr>
      </w:pPr>
    </w:p>
    <w:p w:rsidR="007E46BD" w:rsidRPr="00F92894" w:rsidRDefault="00196348" w:rsidP="00034E1E">
      <w:pPr>
        <w:pStyle w:val="ListParagraph"/>
        <w:numPr>
          <w:ilvl w:val="0"/>
          <w:numId w:val="1"/>
        </w:numPr>
        <w:rPr>
          <w:rFonts w:ascii="Times New Roman" w:hAnsi="Times New Roman"/>
          <w:b/>
          <w:sz w:val="32"/>
          <w:szCs w:val="32"/>
          <w:u w:val="single"/>
        </w:rPr>
      </w:pPr>
      <w:r w:rsidRPr="00F92894">
        <w:rPr>
          <w:rFonts w:ascii="Times New Roman" w:hAnsi="Times New Roman"/>
          <w:sz w:val="24"/>
          <w:szCs w:val="24"/>
        </w:rPr>
        <w:t xml:space="preserve"> </w:t>
      </w:r>
      <w:r w:rsidRPr="00F92894">
        <w:rPr>
          <w:rFonts w:ascii="Times New Roman" w:hAnsi="Times New Roman"/>
          <w:b/>
          <w:sz w:val="32"/>
          <w:szCs w:val="32"/>
          <w:u w:val="single"/>
        </w:rPr>
        <w:t xml:space="preserve">Review of </w:t>
      </w:r>
      <w:r w:rsidR="00034E1E" w:rsidRPr="00F92894">
        <w:rPr>
          <w:rFonts w:ascii="Times New Roman" w:hAnsi="Times New Roman"/>
          <w:b/>
          <w:sz w:val="32"/>
          <w:szCs w:val="32"/>
          <w:u w:val="single"/>
        </w:rPr>
        <w:t>U</w:t>
      </w:r>
      <w:r w:rsidRPr="00F92894">
        <w:rPr>
          <w:rFonts w:ascii="Times New Roman" w:hAnsi="Times New Roman"/>
          <w:b/>
          <w:sz w:val="32"/>
          <w:szCs w:val="32"/>
          <w:u w:val="single"/>
        </w:rPr>
        <w:t xml:space="preserve">se of </w:t>
      </w:r>
      <w:r w:rsidR="00034E1E" w:rsidRPr="00F92894">
        <w:rPr>
          <w:rFonts w:ascii="Times New Roman" w:hAnsi="Times New Roman"/>
          <w:b/>
          <w:sz w:val="32"/>
          <w:szCs w:val="32"/>
          <w:u w:val="single"/>
        </w:rPr>
        <w:t>S</w:t>
      </w:r>
      <w:r w:rsidRPr="00F92894">
        <w:rPr>
          <w:rFonts w:ascii="Times New Roman" w:hAnsi="Times New Roman"/>
          <w:b/>
          <w:sz w:val="32"/>
          <w:szCs w:val="32"/>
          <w:u w:val="single"/>
        </w:rPr>
        <w:t>uspension</w:t>
      </w:r>
    </w:p>
    <w:p w:rsidR="007E46BD" w:rsidRDefault="00196348" w:rsidP="00034E1E">
      <w:pPr>
        <w:jc w:val="both"/>
        <w:rPr>
          <w:rFonts w:ascii="Times New Roman" w:hAnsi="Times New Roman"/>
          <w:sz w:val="24"/>
          <w:szCs w:val="24"/>
        </w:rPr>
      </w:pPr>
      <w:r w:rsidRPr="00F92894">
        <w:rPr>
          <w:rFonts w:ascii="Times New Roman" w:hAnsi="Times New Roman"/>
          <w:sz w:val="24"/>
          <w:szCs w:val="24"/>
        </w:rPr>
        <w:t xml:space="preserve">The Board of Management </w:t>
      </w:r>
      <w:r w:rsidR="00753F62">
        <w:rPr>
          <w:rFonts w:ascii="Times New Roman" w:hAnsi="Times New Roman"/>
          <w:sz w:val="24"/>
          <w:szCs w:val="24"/>
        </w:rPr>
        <w:t xml:space="preserve">will </w:t>
      </w:r>
      <w:r w:rsidRPr="00F92894">
        <w:rPr>
          <w:rFonts w:ascii="Times New Roman" w:hAnsi="Times New Roman"/>
          <w:sz w:val="24"/>
          <w:szCs w:val="24"/>
        </w:rPr>
        <w:t>review the use of suspension in the school at regular intervals to ensure</w:t>
      </w:r>
      <w:r w:rsidR="00034E1E" w:rsidRPr="00F92894">
        <w:rPr>
          <w:rFonts w:ascii="Times New Roman" w:hAnsi="Times New Roman"/>
          <w:sz w:val="24"/>
          <w:szCs w:val="24"/>
        </w:rPr>
        <w:t xml:space="preserve"> </w:t>
      </w:r>
      <w:r w:rsidRPr="00F92894">
        <w:rPr>
          <w:rFonts w:ascii="Times New Roman" w:hAnsi="Times New Roman"/>
          <w:sz w:val="24"/>
          <w:szCs w:val="24"/>
        </w:rPr>
        <w:t>that its use is consistent with school policies, that patterns of use are examined to identify factors that may</w:t>
      </w:r>
      <w:r w:rsidR="00034E1E" w:rsidRPr="00F92894">
        <w:rPr>
          <w:rFonts w:ascii="Times New Roman" w:hAnsi="Times New Roman"/>
          <w:sz w:val="24"/>
          <w:szCs w:val="24"/>
        </w:rPr>
        <w:t xml:space="preserve"> </w:t>
      </w:r>
      <w:r w:rsidRPr="00F92894">
        <w:rPr>
          <w:rFonts w:ascii="Times New Roman" w:hAnsi="Times New Roman"/>
          <w:sz w:val="24"/>
          <w:szCs w:val="24"/>
        </w:rPr>
        <w:t>be influencing behaviour in the school and to ensure that use of suspension is appropriate and effective.</w:t>
      </w:r>
    </w:p>
    <w:p w:rsidR="00AA640F" w:rsidRDefault="00AA640F" w:rsidP="00034E1E">
      <w:pPr>
        <w:jc w:val="both"/>
        <w:rPr>
          <w:rFonts w:ascii="Times New Roman" w:hAnsi="Times New Roman"/>
          <w:sz w:val="24"/>
          <w:szCs w:val="24"/>
        </w:rPr>
      </w:pPr>
    </w:p>
    <w:p w:rsidR="00AA640F" w:rsidRPr="00F92894" w:rsidRDefault="00AA640F" w:rsidP="00034E1E">
      <w:pPr>
        <w:jc w:val="both"/>
        <w:rPr>
          <w:rFonts w:ascii="Times New Roman" w:hAnsi="Times New Roman"/>
          <w:sz w:val="24"/>
          <w:szCs w:val="24"/>
        </w:rPr>
      </w:pPr>
    </w:p>
    <w:p w:rsidR="007E46BD" w:rsidRPr="00F92894" w:rsidRDefault="007E46BD">
      <w:pPr>
        <w:rPr>
          <w:sz w:val="24"/>
          <w:szCs w:val="24"/>
        </w:rPr>
      </w:pPr>
    </w:p>
    <w:p w:rsidR="007E46BD" w:rsidRPr="00F92894" w:rsidRDefault="007E46BD">
      <w:pPr>
        <w:rPr>
          <w:sz w:val="24"/>
          <w:szCs w:val="24"/>
        </w:rPr>
      </w:pPr>
    </w:p>
    <w:p w:rsidR="007E46BD" w:rsidRPr="00F92894" w:rsidRDefault="007E46BD">
      <w:pPr>
        <w:rPr>
          <w:sz w:val="24"/>
          <w:szCs w:val="24"/>
        </w:rPr>
      </w:pPr>
    </w:p>
    <w:p w:rsidR="007E46BD" w:rsidRPr="00F92894" w:rsidRDefault="007E46BD">
      <w:pPr>
        <w:rPr>
          <w:sz w:val="24"/>
          <w:szCs w:val="24"/>
        </w:rPr>
      </w:pPr>
    </w:p>
    <w:p w:rsidR="007E46BD" w:rsidRDefault="007E46BD">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pPr>
        <w:rPr>
          <w:sz w:val="24"/>
          <w:szCs w:val="24"/>
        </w:rPr>
      </w:pPr>
    </w:p>
    <w:p w:rsidR="00AA640F" w:rsidRDefault="00AA640F" w:rsidP="00AA640F">
      <w:pPr>
        <w:jc w:val="both"/>
        <w:rPr>
          <w:rFonts w:ascii="Times New Roman" w:hAnsi="Times New Roman"/>
          <w:sz w:val="24"/>
          <w:szCs w:val="24"/>
        </w:rPr>
      </w:pPr>
      <w:r>
        <w:rPr>
          <w:rFonts w:ascii="Times New Roman" w:hAnsi="Times New Roman"/>
          <w:sz w:val="24"/>
          <w:szCs w:val="24"/>
        </w:rPr>
        <w:lastRenderedPageBreak/>
        <w:t xml:space="preserve">This policy has been made available to school personnel, is readily accessible to parents and pupils on request, and has </w:t>
      </w:r>
      <w:proofErr w:type="gramStart"/>
      <w:r>
        <w:rPr>
          <w:rFonts w:ascii="Times New Roman" w:hAnsi="Times New Roman"/>
          <w:sz w:val="24"/>
          <w:szCs w:val="24"/>
        </w:rPr>
        <w:t>been  provided</w:t>
      </w:r>
      <w:proofErr w:type="gramEnd"/>
      <w:r>
        <w:rPr>
          <w:rFonts w:ascii="Times New Roman" w:hAnsi="Times New Roman"/>
          <w:sz w:val="24"/>
          <w:szCs w:val="24"/>
        </w:rPr>
        <w:t xml:space="preserve"> to the Parents’ Council.   A copy of this policy will be made available to the Department and the patron if requested.    </w:t>
      </w:r>
    </w:p>
    <w:p w:rsidR="00AA640F" w:rsidRDefault="00AA640F" w:rsidP="00AA640F">
      <w:pPr>
        <w:jc w:val="both"/>
        <w:rPr>
          <w:rFonts w:ascii="Times New Roman" w:hAnsi="Times New Roman"/>
          <w:sz w:val="24"/>
          <w:szCs w:val="24"/>
        </w:rPr>
      </w:pPr>
    </w:p>
    <w:p w:rsidR="00AA640F" w:rsidRDefault="00AA640F" w:rsidP="00AA640F">
      <w:pPr>
        <w:rPr>
          <w:rFonts w:ascii="Times New Roman" w:hAnsi="Times New Roman"/>
          <w:sz w:val="24"/>
          <w:szCs w:val="24"/>
        </w:rPr>
      </w:pPr>
      <w:r>
        <w:rPr>
          <w:rFonts w:ascii="Times New Roman" w:hAnsi="Times New Roman"/>
          <w:sz w:val="24"/>
          <w:szCs w:val="24"/>
        </w:rPr>
        <w:t>This policy and its implementation will be reviewed by the Board of Management once in every school year.</w:t>
      </w:r>
      <w:r w:rsidRPr="00AA640F">
        <w:rPr>
          <w:rFonts w:ascii="Times New Roman" w:hAnsi="Times New Roman"/>
          <w:sz w:val="24"/>
          <w:szCs w:val="24"/>
        </w:rPr>
        <w:t xml:space="preserve"> </w:t>
      </w:r>
    </w:p>
    <w:p w:rsidR="00AA640F" w:rsidRDefault="00AA640F" w:rsidP="00AA640F">
      <w:pPr>
        <w:rPr>
          <w:rFonts w:ascii="Times New Roman" w:hAnsi="Times New Roman"/>
          <w:sz w:val="24"/>
          <w:szCs w:val="24"/>
        </w:rPr>
      </w:pPr>
    </w:p>
    <w:p w:rsidR="00AA640F" w:rsidRDefault="00AA640F" w:rsidP="00AA640F">
      <w:pPr>
        <w:rPr>
          <w:rFonts w:ascii="Times New Roman" w:hAnsi="Times New Roman"/>
          <w:sz w:val="24"/>
          <w:szCs w:val="24"/>
        </w:rPr>
      </w:pPr>
      <w:r>
        <w:rPr>
          <w:rFonts w:ascii="Times New Roman" w:hAnsi="Times New Roman"/>
          <w:sz w:val="24"/>
          <w:szCs w:val="24"/>
        </w:rPr>
        <w:t xml:space="preserve">Signed: ____________________________________                     Date: ______________                                                                     </w:t>
      </w:r>
    </w:p>
    <w:p w:rsidR="00AA640F" w:rsidRDefault="00AA640F" w:rsidP="00AA640F">
      <w:pPr>
        <w:rPr>
          <w:rFonts w:ascii="Times New Roman" w:hAnsi="Times New Roman"/>
          <w:sz w:val="24"/>
          <w:szCs w:val="24"/>
        </w:rPr>
      </w:pPr>
      <w:r>
        <w:rPr>
          <w:rFonts w:ascii="Times New Roman" w:hAnsi="Times New Roman"/>
          <w:sz w:val="24"/>
          <w:szCs w:val="24"/>
        </w:rPr>
        <w:t xml:space="preserve">              (Chairperson of Board of Management)                   </w:t>
      </w:r>
    </w:p>
    <w:p w:rsidR="00AA640F" w:rsidRDefault="00AA640F" w:rsidP="00AA640F">
      <w:pPr>
        <w:rPr>
          <w:rFonts w:ascii="Times New Roman" w:hAnsi="Times New Roman"/>
          <w:sz w:val="24"/>
          <w:szCs w:val="24"/>
        </w:rPr>
      </w:pPr>
    </w:p>
    <w:p w:rsidR="00AA640F" w:rsidRDefault="00AA640F" w:rsidP="00AA640F">
      <w:pPr>
        <w:rPr>
          <w:rFonts w:ascii="Times New Roman" w:hAnsi="Times New Roman"/>
          <w:sz w:val="24"/>
          <w:szCs w:val="24"/>
        </w:rPr>
      </w:pPr>
      <w:r>
        <w:rPr>
          <w:rFonts w:ascii="Times New Roman" w:hAnsi="Times New Roman"/>
          <w:sz w:val="24"/>
          <w:szCs w:val="24"/>
        </w:rPr>
        <w:t xml:space="preserve"> Signed: ___________________________                                  Date: __________________  </w:t>
      </w:r>
    </w:p>
    <w:p w:rsidR="00AA640F" w:rsidRDefault="00AA640F" w:rsidP="00AA640F">
      <w:pPr>
        <w:rPr>
          <w:rFonts w:ascii="Times New Roman" w:hAnsi="Times New Roman"/>
          <w:sz w:val="24"/>
          <w:szCs w:val="24"/>
        </w:rPr>
      </w:pPr>
      <w:r>
        <w:rPr>
          <w:rFonts w:ascii="Times New Roman" w:hAnsi="Times New Roman"/>
          <w:sz w:val="24"/>
          <w:szCs w:val="24"/>
        </w:rPr>
        <w:t xml:space="preserve">               (Principal)  </w:t>
      </w:r>
    </w:p>
    <w:p w:rsidR="00AA640F" w:rsidRDefault="00AA640F" w:rsidP="00AA640F">
      <w:pPr>
        <w:rPr>
          <w:rFonts w:ascii="Times New Roman" w:hAnsi="Times New Roman"/>
          <w:sz w:val="24"/>
          <w:szCs w:val="24"/>
        </w:rPr>
      </w:pPr>
    </w:p>
    <w:p w:rsidR="00AA640F" w:rsidRDefault="00AA640F" w:rsidP="00AA640F">
      <w:r>
        <w:rPr>
          <w:rFonts w:ascii="Times New Roman" w:hAnsi="Times New Roman"/>
          <w:sz w:val="24"/>
          <w:szCs w:val="24"/>
        </w:rPr>
        <w:t xml:space="preserve">Date of next review:  </w:t>
      </w:r>
      <w:r>
        <w:rPr>
          <w:rFonts w:ascii="Times New Roman" w:hAnsi="Times New Roman"/>
          <w:sz w:val="24"/>
          <w:szCs w:val="24"/>
          <w:u w:val="single"/>
        </w:rPr>
        <w:t xml:space="preserve">Feb. 2016 </w:t>
      </w:r>
    </w:p>
    <w:p w:rsidR="00AA640F" w:rsidRDefault="00AA640F" w:rsidP="00AA640F">
      <w:pPr>
        <w:rPr>
          <w:rFonts w:ascii="Times New Roman" w:hAnsi="Times New Roman"/>
          <w:sz w:val="24"/>
          <w:szCs w:val="24"/>
        </w:rPr>
      </w:pPr>
    </w:p>
    <w:p w:rsidR="00AA640F" w:rsidRDefault="00AA640F" w:rsidP="00AA640F">
      <w:pPr>
        <w:rPr>
          <w:rFonts w:ascii="Times New Roman" w:hAnsi="Times New Roman"/>
          <w:sz w:val="24"/>
          <w:szCs w:val="24"/>
        </w:rPr>
      </w:pPr>
    </w:p>
    <w:p w:rsidR="00AA640F" w:rsidRDefault="00AA640F" w:rsidP="00AA640F">
      <w:pPr>
        <w:rPr>
          <w:sz w:val="24"/>
          <w:szCs w:val="24"/>
        </w:rPr>
      </w:pPr>
    </w:p>
    <w:p w:rsidR="00AA640F" w:rsidRDefault="00AA640F">
      <w:pPr>
        <w:rPr>
          <w:sz w:val="24"/>
          <w:szCs w:val="24"/>
        </w:rPr>
      </w:pPr>
    </w:p>
    <w:p w:rsidR="00AA640F" w:rsidRDefault="00AA640F">
      <w:pPr>
        <w:rPr>
          <w:sz w:val="24"/>
          <w:szCs w:val="24"/>
        </w:rPr>
      </w:pPr>
    </w:p>
    <w:p w:rsidR="00AA640F" w:rsidRPr="00F92894" w:rsidRDefault="00AA640F">
      <w:pPr>
        <w:rPr>
          <w:sz w:val="24"/>
          <w:szCs w:val="24"/>
        </w:rPr>
      </w:pPr>
    </w:p>
    <w:sectPr w:rsidR="00AA640F" w:rsidRPr="00F92894">
      <w:head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97" w:rsidRDefault="00196348">
      <w:pPr>
        <w:spacing w:after="0" w:line="240" w:lineRule="auto"/>
      </w:pPr>
      <w:r>
        <w:separator/>
      </w:r>
    </w:p>
  </w:endnote>
  <w:endnote w:type="continuationSeparator" w:id="0">
    <w:p w:rsidR="00CB4297" w:rsidRDefault="0019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97" w:rsidRDefault="00196348">
      <w:pPr>
        <w:spacing w:after="0" w:line="240" w:lineRule="auto"/>
      </w:pPr>
      <w:r>
        <w:rPr>
          <w:color w:val="000000"/>
        </w:rPr>
        <w:separator/>
      </w:r>
    </w:p>
  </w:footnote>
  <w:footnote w:type="continuationSeparator" w:id="0">
    <w:p w:rsidR="00CB4297" w:rsidRDefault="0019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B5" w:rsidRDefault="00196348">
    <w:pPr>
      <w:pStyle w:val="Header"/>
      <w:rPr>
        <w:b/>
        <w:color w:val="FF0000"/>
        <w:sz w:val="40"/>
        <w:szCs w:val="40"/>
      </w:rPr>
    </w:pPr>
    <w:r>
      <w:rPr>
        <w:b/>
        <w:color w:val="FF0000"/>
        <w:sz w:val="40"/>
        <w:szCs w:val="40"/>
      </w:rPr>
      <w:t>DRAFT</w:t>
    </w:r>
  </w:p>
  <w:p w:rsidR="00B954B5" w:rsidRDefault="00B05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5E1C"/>
    <w:multiLevelType w:val="multilevel"/>
    <w:tmpl w:val="52C61048"/>
    <w:lvl w:ilvl="0">
      <w:numFmt w:val="bullet"/>
      <w:lvlText w:val=""/>
      <w:lvlJc w:val="left"/>
      <w:pPr>
        <w:ind w:left="720" w:hanging="360"/>
      </w:pPr>
      <w:rPr>
        <w:rFonts w:ascii="Symbol" w:hAnsi="Symbol"/>
      </w:rPr>
    </w:lvl>
    <w:lvl w:ilvl="1">
      <w:numFmt w:val="bullet"/>
      <w:lvlText w:val="•"/>
      <w:lvlJc w:val="left"/>
      <w:pPr>
        <w:ind w:left="1440" w:hanging="360"/>
      </w:pPr>
      <w:rPr>
        <w:rFonts w:ascii="Times New Roman" w:eastAsia="Calibri" w:hAnsi="Times New Roman"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22E5CE8"/>
    <w:multiLevelType w:val="multilevel"/>
    <w:tmpl w:val="D1A8B07A"/>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3975D63"/>
    <w:multiLevelType w:val="multilevel"/>
    <w:tmpl w:val="DD08F7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4BC5FB4"/>
    <w:multiLevelType w:val="multilevel"/>
    <w:tmpl w:val="78282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6951554"/>
    <w:multiLevelType w:val="multilevel"/>
    <w:tmpl w:val="F18C43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AF272D0"/>
    <w:multiLevelType w:val="hybridMultilevel"/>
    <w:tmpl w:val="CA32765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2567EBF"/>
    <w:multiLevelType w:val="hybridMultilevel"/>
    <w:tmpl w:val="4EF805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3430C1E"/>
    <w:multiLevelType w:val="hybridMultilevel"/>
    <w:tmpl w:val="FE7EEC76"/>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3BE1FA9"/>
    <w:multiLevelType w:val="hybridMultilevel"/>
    <w:tmpl w:val="A3DE0C0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6834F40"/>
    <w:multiLevelType w:val="multilevel"/>
    <w:tmpl w:val="3F540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164065E"/>
    <w:multiLevelType w:val="hybridMultilevel"/>
    <w:tmpl w:val="C44064A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18A0100"/>
    <w:multiLevelType w:val="hybridMultilevel"/>
    <w:tmpl w:val="18A49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BA40583"/>
    <w:multiLevelType w:val="hybridMultilevel"/>
    <w:tmpl w:val="273460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F1176A0"/>
    <w:multiLevelType w:val="multilevel"/>
    <w:tmpl w:val="6FFCA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7F3D27F4"/>
    <w:multiLevelType w:val="hybridMultilevel"/>
    <w:tmpl w:val="E4F413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3"/>
  </w:num>
  <w:num w:numId="5">
    <w:abstractNumId w:val="4"/>
  </w:num>
  <w:num w:numId="6">
    <w:abstractNumId w:val="0"/>
  </w:num>
  <w:num w:numId="7">
    <w:abstractNumId w:val="1"/>
  </w:num>
  <w:num w:numId="8">
    <w:abstractNumId w:val="11"/>
  </w:num>
  <w:num w:numId="9">
    <w:abstractNumId w:val="6"/>
  </w:num>
  <w:num w:numId="10">
    <w:abstractNumId w:val="8"/>
  </w:num>
  <w:num w:numId="11">
    <w:abstractNumId w:val="14"/>
  </w:num>
  <w:num w:numId="12">
    <w:abstractNumId w:val="12"/>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BD"/>
    <w:rsid w:val="00034E1E"/>
    <w:rsid w:val="00166521"/>
    <w:rsid w:val="00196348"/>
    <w:rsid w:val="003234FB"/>
    <w:rsid w:val="004C2217"/>
    <w:rsid w:val="004E76FF"/>
    <w:rsid w:val="00525597"/>
    <w:rsid w:val="00681C73"/>
    <w:rsid w:val="006D5E6E"/>
    <w:rsid w:val="00753F62"/>
    <w:rsid w:val="007E46BD"/>
    <w:rsid w:val="009077A5"/>
    <w:rsid w:val="00995DC3"/>
    <w:rsid w:val="009B2E77"/>
    <w:rsid w:val="00AA640F"/>
    <w:rsid w:val="00B0568C"/>
    <w:rsid w:val="00C37338"/>
    <w:rsid w:val="00CA6B16"/>
    <w:rsid w:val="00CB4297"/>
    <w:rsid w:val="00D550AF"/>
    <w:rsid w:val="00DA0927"/>
    <w:rsid w:val="00E74B6C"/>
    <w:rsid w:val="00EC05A0"/>
    <w:rsid w:val="00F84D12"/>
    <w:rsid w:val="00F92894"/>
    <w:rsid w:val="00FA134B"/>
    <w:rsid w:val="00FE78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B0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B0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2455</Words>
  <Characters>13999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Breege O'Brien</dc:creator>
  <dc:description/>
  <cp:lastModifiedBy>Anita Gallagher</cp:lastModifiedBy>
  <cp:revision>3</cp:revision>
  <cp:lastPrinted>2015-05-28T09:11:00Z</cp:lastPrinted>
  <dcterms:created xsi:type="dcterms:W3CDTF">2015-02-11T16:35:00Z</dcterms:created>
  <dcterms:modified xsi:type="dcterms:W3CDTF">2015-05-28T09:12:00Z</dcterms:modified>
</cp:coreProperties>
</file>