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D" w:rsidRPr="00DC767C" w:rsidRDefault="00DC767C" w:rsidP="006E2F04">
      <w:pPr>
        <w:spacing w:after="0" w:line="240" w:lineRule="auto"/>
        <w:jc w:val="center"/>
        <w:rPr>
          <w:b/>
          <w:i/>
          <w:sz w:val="40"/>
        </w:rPr>
      </w:pPr>
      <w:r w:rsidRPr="00DC767C">
        <w:rPr>
          <w:b/>
          <w:noProof/>
          <w:sz w:val="36"/>
          <w:lang w:eastAsia="en-IE"/>
        </w:rPr>
        <w:drawing>
          <wp:anchor distT="0" distB="0" distL="114300" distR="114300" simplePos="0" relativeHeight="251658240" behindDoc="1" locked="0" layoutInCell="1" allowOverlap="1" wp14:anchorId="25F9B6CE" wp14:editId="77E6BB79">
            <wp:simplePos x="0" y="0"/>
            <wp:positionH relativeFrom="column">
              <wp:posOffset>-419100</wp:posOffset>
            </wp:positionH>
            <wp:positionV relativeFrom="paragraph">
              <wp:posOffset>149225</wp:posOffset>
            </wp:positionV>
            <wp:extent cx="1200150" cy="899795"/>
            <wp:effectExtent l="0" t="0" r="0" b="0"/>
            <wp:wrapNone/>
            <wp:docPr id="3" name="Picture 3" descr="C:\Documents and Settings\Anita.Gallagher\Local Settings\Temporary Internet Files\Content.IE5\POMT5XRB\Calendar-Planning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ita.Gallagher\Local Settings\Temporary Internet Files\Content.IE5\POMT5XRB\Calendar-Planning-phot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7C">
        <w:rPr>
          <w:b/>
          <w:noProof/>
          <w:sz w:val="36"/>
          <w:lang w:eastAsia="en-IE"/>
        </w:rPr>
        <w:drawing>
          <wp:anchor distT="0" distB="0" distL="114300" distR="114300" simplePos="0" relativeHeight="251659264" behindDoc="1" locked="0" layoutInCell="1" allowOverlap="1" wp14:anchorId="14CBAD79" wp14:editId="64CABB3E">
            <wp:simplePos x="0" y="0"/>
            <wp:positionH relativeFrom="column">
              <wp:posOffset>4991100</wp:posOffset>
            </wp:positionH>
            <wp:positionV relativeFrom="paragraph">
              <wp:posOffset>158750</wp:posOffset>
            </wp:positionV>
            <wp:extent cx="969010" cy="990600"/>
            <wp:effectExtent l="0" t="0" r="2540" b="0"/>
            <wp:wrapNone/>
            <wp:docPr id="4" name="Picture 4" descr="C:\Documents and Settings\Anita.Gallagher\Local Settings\Temporary Internet Files\Content.IE5\T9O3QO2O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ita.Gallagher\Local Settings\Temporary Internet Files\Content.IE5\T9O3QO2O\Book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165" w:rsidRPr="00DC767C">
        <w:rPr>
          <w:b/>
          <w:i/>
          <w:sz w:val="40"/>
        </w:rPr>
        <w:t>Coláiste Pobail Acla</w:t>
      </w:r>
    </w:p>
    <w:p w:rsidR="00DC767C" w:rsidRPr="00DC767C" w:rsidRDefault="00DC767C" w:rsidP="006E2F04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2B0165" w:rsidRPr="00DC767C" w:rsidRDefault="004C6B4A" w:rsidP="006E2F04">
      <w:pPr>
        <w:spacing w:after="0" w:line="240" w:lineRule="auto"/>
        <w:jc w:val="center"/>
        <w:rPr>
          <w:b/>
          <w:sz w:val="28"/>
        </w:rPr>
      </w:pPr>
      <w:r w:rsidRPr="00DC767C">
        <w:rPr>
          <w:b/>
          <w:sz w:val="28"/>
        </w:rPr>
        <w:t xml:space="preserve">Provisional </w:t>
      </w:r>
      <w:r w:rsidR="002B0165" w:rsidRPr="00DC767C">
        <w:rPr>
          <w:b/>
          <w:sz w:val="28"/>
        </w:rPr>
        <w:t>Academic Calendar 2015-2016</w:t>
      </w:r>
    </w:p>
    <w:p w:rsidR="003715C4" w:rsidRPr="00DC767C" w:rsidRDefault="00DC767C" w:rsidP="006E2F04">
      <w:pPr>
        <w:spacing w:after="0" w:line="240" w:lineRule="auto"/>
        <w:jc w:val="center"/>
        <w:rPr>
          <w:b/>
          <w:color w:val="31849B" w:themeColor="accent5" w:themeShade="BF"/>
          <w:sz w:val="28"/>
        </w:rPr>
      </w:pPr>
      <w:r w:rsidRPr="00DC767C">
        <w:rPr>
          <w:b/>
          <w:noProof/>
          <w:color w:val="31849B" w:themeColor="accent5" w:themeShade="BF"/>
          <w:sz w:val="28"/>
          <w:lang w:eastAsia="en-IE"/>
        </w:rPr>
        <w:drawing>
          <wp:anchor distT="0" distB="0" distL="114300" distR="114300" simplePos="0" relativeHeight="251660288" behindDoc="1" locked="0" layoutInCell="1" allowOverlap="1" wp14:anchorId="04A6D335" wp14:editId="0F0154A6">
            <wp:simplePos x="0" y="0"/>
            <wp:positionH relativeFrom="column">
              <wp:posOffset>2514600</wp:posOffset>
            </wp:positionH>
            <wp:positionV relativeFrom="paragraph">
              <wp:posOffset>44450</wp:posOffset>
            </wp:positionV>
            <wp:extent cx="517525" cy="561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cl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5C4" w:rsidRPr="00DC767C" w:rsidRDefault="003715C4" w:rsidP="006E2F04">
      <w:pPr>
        <w:spacing w:after="0" w:line="240" w:lineRule="auto"/>
        <w:jc w:val="center"/>
        <w:rPr>
          <w:b/>
          <w:color w:val="31849B" w:themeColor="accent5" w:themeShade="BF"/>
          <w:sz w:val="28"/>
        </w:rPr>
      </w:pPr>
    </w:p>
    <w:p w:rsidR="002B0165" w:rsidRDefault="002B0165" w:rsidP="002B0165">
      <w:pPr>
        <w:spacing w:after="0" w:line="240" w:lineRule="auto"/>
      </w:pPr>
    </w:p>
    <w:p w:rsidR="00DC767C" w:rsidRDefault="00DC767C" w:rsidP="002B0165">
      <w:pPr>
        <w:spacing w:after="0" w:line="240" w:lineRule="auto"/>
      </w:pPr>
    </w:p>
    <w:p w:rsidR="00DC767C" w:rsidRDefault="00DC767C" w:rsidP="002B0165">
      <w:pPr>
        <w:spacing w:after="0" w:line="240" w:lineRule="auto"/>
      </w:pPr>
    </w:p>
    <w:tbl>
      <w:tblPr>
        <w:tblStyle w:val="TableGrid"/>
        <w:tblW w:w="7054" w:type="dxa"/>
        <w:tblInd w:w="9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4"/>
        <w:gridCol w:w="4610"/>
      </w:tblGrid>
      <w:tr w:rsidR="00DC767C" w:rsidTr="00745DAB"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DC767C" w:rsidRPr="006E2F04" w:rsidRDefault="00DC767C" w:rsidP="002B0165">
            <w:pPr>
              <w:rPr>
                <w:b/>
                <w:sz w:val="28"/>
              </w:rPr>
            </w:pPr>
            <w:r w:rsidRPr="006E2F04">
              <w:rPr>
                <w:b/>
                <w:sz w:val="28"/>
              </w:rPr>
              <w:t>2015</w:t>
            </w:r>
          </w:p>
        </w:tc>
      </w:tr>
      <w:tr w:rsidR="00745DAB" w:rsidTr="00745DAB">
        <w:tc>
          <w:tcPr>
            <w:tcW w:w="7054" w:type="dxa"/>
            <w:gridSpan w:val="3"/>
            <w:shd w:val="pct20" w:color="auto" w:fill="auto"/>
          </w:tcPr>
          <w:p w:rsidR="00745DAB" w:rsidRDefault="00745DAB" w:rsidP="00E703CE">
            <w:r>
              <w:rPr>
                <w:b/>
                <w:i/>
                <w:sz w:val="28"/>
              </w:rPr>
              <w:t>August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E703CE">
            <w:r>
              <w:t>Wed</w:t>
            </w:r>
          </w:p>
        </w:tc>
        <w:tc>
          <w:tcPr>
            <w:tcW w:w="884" w:type="dxa"/>
          </w:tcPr>
          <w:p w:rsidR="00DC767C" w:rsidRDefault="00DC767C" w:rsidP="00E703CE">
            <w:r>
              <w:t>26</w:t>
            </w:r>
            <w:r w:rsidRPr="002B016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E703CE">
            <w:r>
              <w:t>Staff Day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E703CE">
            <w:r>
              <w:t>Thurs</w:t>
            </w:r>
          </w:p>
        </w:tc>
        <w:tc>
          <w:tcPr>
            <w:tcW w:w="884" w:type="dxa"/>
          </w:tcPr>
          <w:p w:rsidR="00DC767C" w:rsidRDefault="00DC767C" w:rsidP="00E703CE">
            <w:r>
              <w:t>27</w:t>
            </w:r>
            <w:r w:rsidRPr="002B016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E703CE">
            <w:r>
              <w:t>1</w:t>
            </w:r>
            <w:r w:rsidRPr="002B0165">
              <w:rPr>
                <w:vertAlign w:val="superscript"/>
              </w:rPr>
              <w:t>st</w:t>
            </w:r>
            <w:r>
              <w:t xml:space="preserve">  Years Return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E703CE">
            <w:r>
              <w:t>Fri</w:t>
            </w:r>
          </w:p>
        </w:tc>
        <w:tc>
          <w:tcPr>
            <w:tcW w:w="884" w:type="dxa"/>
          </w:tcPr>
          <w:p w:rsidR="00DC767C" w:rsidRDefault="00DC767C" w:rsidP="00E703CE">
            <w:r>
              <w:t>28</w:t>
            </w:r>
            <w:r w:rsidRPr="002B016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E703CE">
            <w:r>
              <w:t>1</w:t>
            </w:r>
            <w:r w:rsidRPr="002B0165">
              <w:rPr>
                <w:vertAlign w:val="superscript"/>
              </w:rPr>
              <w:t>st</w:t>
            </w:r>
            <w:r>
              <w:t xml:space="preserve"> &amp; 2</w:t>
            </w:r>
            <w:r w:rsidRPr="002B0165">
              <w:rPr>
                <w:vertAlign w:val="superscript"/>
              </w:rPr>
              <w:t>nd</w:t>
            </w:r>
            <w:r>
              <w:t xml:space="preserve"> Years 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E703CE">
            <w:r>
              <w:t>Mon</w:t>
            </w:r>
          </w:p>
        </w:tc>
        <w:tc>
          <w:tcPr>
            <w:tcW w:w="884" w:type="dxa"/>
          </w:tcPr>
          <w:p w:rsidR="00DC767C" w:rsidRDefault="00DC767C" w:rsidP="00E703CE">
            <w:r>
              <w:t>31</w:t>
            </w:r>
            <w:r w:rsidRPr="002B016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E703CE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, 5</w:t>
            </w:r>
            <w:r w:rsidRPr="002B0165">
              <w:rPr>
                <w:vertAlign w:val="superscript"/>
              </w:rPr>
              <w:t>th</w:t>
            </w:r>
            <w:r>
              <w:t xml:space="preserve"> , 6</w:t>
            </w:r>
            <w:r w:rsidRPr="002B0165">
              <w:rPr>
                <w:vertAlign w:val="superscript"/>
              </w:rPr>
              <w:t>th</w:t>
            </w:r>
            <w:r>
              <w:t xml:space="preserve"> Years + ASD Return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/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/>
        </w:tc>
      </w:tr>
      <w:tr w:rsidR="00647E04" w:rsidRPr="006E2F04" w:rsidTr="001C29A0">
        <w:tc>
          <w:tcPr>
            <w:tcW w:w="7054" w:type="dxa"/>
            <w:gridSpan w:val="3"/>
            <w:shd w:val="pct20" w:color="auto" w:fill="auto"/>
          </w:tcPr>
          <w:p w:rsidR="00647E04" w:rsidRPr="006E2F04" w:rsidRDefault="00647E04" w:rsidP="002B0165">
            <w:r w:rsidRPr="006E2F04">
              <w:rPr>
                <w:b/>
                <w:i/>
                <w:sz w:val="28"/>
              </w:rPr>
              <w:t>September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Wed</w:t>
            </w:r>
          </w:p>
        </w:tc>
        <w:tc>
          <w:tcPr>
            <w:tcW w:w="884" w:type="dxa"/>
          </w:tcPr>
          <w:p w:rsidR="00DC767C" w:rsidRDefault="00DC767C" w:rsidP="002B0165">
            <w:r>
              <w:t>2</w:t>
            </w:r>
            <w:r w:rsidRPr="002B0165">
              <w:rPr>
                <w:vertAlign w:val="superscript"/>
              </w:rPr>
              <w:t>nd</w:t>
            </w:r>
          </w:p>
        </w:tc>
        <w:tc>
          <w:tcPr>
            <w:tcW w:w="4610" w:type="dxa"/>
          </w:tcPr>
          <w:p w:rsidR="00DC767C" w:rsidRDefault="00DC767C" w:rsidP="002B0165">
            <w:r>
              <w:t>TY return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 xml:space="preserve">Wed </w:t>
            </w:r>
          </w:p>
        </w:tc>
        <w:tc>
          <w:tcPr>
            <w:tcW w:w="884" w:type="dxa"/>
          </w:tcPr>
          <w:p w:rsidR="00DC767C" w:rsidRDefault="00DC767C" w:rsidP="002B0165">
            <w:r>
              <w:t>23</w:t>
            </w:r>
            <w:r w:rsidRPr="004C6B4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Pr="00745DAB" w:rsidRDefault="00DC767C" w:rsidP="002B0165">
            <w:r w:rsidRPr="00745DAB">
              <w:t>1</w:t>
            </w:r>
            <w:r w:rsidRPr="00745DAB">
              <w:rPr>
                <w:vertAlign w:val="superscript"/>
              </w:rPr>
              <w:t>st</w:t>
            </w:r>
            <w:r w:rsidRPr="00745DAB">
              <w:t xml:space="preserve"> Year Parents Evening</w:t>
            </w:r>
          </w:p>
        </w:tc>
      </w:tr>
      <w:tr w:rsidR="00745DAB" w:rsidTr="00DC767C">
        <w:tc>
          <w:tcPr>
            <w:tcW w:w="1560" w:type="dxa"/>
          </w:tcPr>
          <w:p w:rsidR="00745DAB" w:rsidRDefault="00745DAB" w:rsidP="002B0165"/>
        </w:tc>
        <w:tc>
          <w:tcPr>
            <w:tcW w:w="884" w:type="dxa"/>
          </w:tcPr>
          <w:p w:rsidR="00745DAB" w:rsidRDefault="00745DAB" w:rsidP="002B0165"/>
        </w:tc>
        <w:tc>
          <w:tcPr>
            <w:tcW w:w="4610" w:type="dxa"/>
          </w:tcPr>
          <w:p w:rsidR="00745DAB" w:rsidRPr="00745DAB" w:rsidRDefault="00745DAB" w:rsidP="002B0165"/>
        </w:tc>
      </w:tr>
      <w:tr w:rsidR="00647E04" w:rsidTr="00B55B17">
        <w:tc>
          <w:tcPr>
            <w:tcW w:w="7054" w:type="dxa"/>
            <w:gridSpan w:val="3"/>
            <w:shd w:val="pct20" w:color="auto" w:fill="auto"/>
          </w:tcPr>
          <w:p w:rsidR="00647E04" w:rsidRDefault="00647E04" w:rsidP="002B0165">
            <w:r w:rsidRPr="006E2F04">
              <w:rPr>
                <w:b/>
                <w:i/>
                <w:sz w:val="28"/>
              </w:rPr>
              <w:t>October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Thurs</w:t>
            </w:r>
          </w:p>
        </w:tc>
        <w:tc>
          <w:tcPr>
            <w:tcW w:w="884" w:type="dxa"/>
          </w:tcPr>
          <w:p w:rsidR="00DC767C" w:rsidRDefault="00DC767C" w:rsidP="002B0165">
            <w:r>
              <w:t>15</w:t>
            </w:r>
            <w:r w:rsidRPr="002B016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3</w:t>
            </w:r>
            <w:r w:rsidRPr="002B0165">
              <w:rPr>
                <w:vertAlign w:val="superscript"/>
              </w:rPr>
              <w:t>rd</w:t>
            </w:r>
            <w:r>
              <w:t xml:space="preserve"> &amp; 6</w:t>
            </w:r>
            <w:r w:rsidRPr="002B0165">
              <w:rPr>
                <w:vertAlign w:val="superscript"/>
              </w:rPr>
              <w:t>th</w:t>
            </w:r>
            <w:r>
              <w:t xml:space="preserve"> PTM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Mon – Fri</w:t>
            </w:r>
          </w:p>
        </w:tc>
        <w:tc>
          <w:tcPr>
            <w:tcW w:w="884" w:type="dxa"/>
          </w:tcPr>
          <w:p w:rsidR="00DC767C" w:rsidRDefault="00DC767C" w:rsidP="002B0165">
            <w:r w:rsidRPr="0030757C">
              <w:rPr>
                <w:sz w:val="20"/>
              </w:rPr>
              <w:t>26-30</w:t>
            </w:r>
          </w:p>
        </w:tc>
        <w:tc>
          <w:tcPr>
            <w:tcW w:w="4610" w:type="dxa"/>
          </w:tcPr>
          <w:p w:rsidR="00DC767C" w:rsidRDefault="00DC767C" w:rsidP="002B0165">
            <w:r>
              <w:t>Midterm Break</w:t>
            </w:r>
          </w:p>
        </w:tc>
      </w:tr>
      <w:tr w:rsidR="00DC767C" w:rsidTr="00745DAB">
        <w:tc>
          <w:tcPr>
            <w:tcW w:w="1560" w:type="dxa"/>
            <w:tcBorders>
              <w:bottom w:val="single" w:sz="4" w:space="0" w:color="auto"/>
            </w:tcBorders>
          </w:tcPr>
          <w:p w:rsidR="00DC767C" w:rsidRDefault="00DC767C" w:rsidP="002B0165"/>
        </w:tc>
        <w:tc>
          <w:tcPr>
            <w:tcW w:w="884" w:type="dxa"/>
            <w:tcBorders>
              <w:bottom w:val="single" w:sz="4" w:space="0" w:color="auto"/>
            </w:tcBorders>
          </w:tcPr>
          <w:p w:rsidR="00DC767C" w:rsidRDefault="00DC767C" w:rsidP="002B0165"/>
        </w:tc>
        <w:tc>
          <w:tcPr>
            <w:tcW w:w="4610" w:type="dxa"/>
            <w:tcBorders>
              <w:bottom w:val="single" w:sz="4" w:space="0" w:color="auto"/>
            </w:tcBorders>
          </w:tcPr>
          <w:p w:rsidR="00DC767C" w:rsidRDefault="00DC767C" w:rsidP="002B0165"/>
        </w:tc>
      </w:tr>
      <w:tr w:rsidR="00DC767C" w:rsidRPr="00745DAB" w:rsidTr="00745DAB">
        <w:tc>
          <w:tcPr>
            <w:tcW w:w="1560" w:type="dxa"/>
            <w:shd w:val="pct20" w:color="auto" w:fill="auto"/>
          </w:tcPr>
          <w:p w:rsidR="00DC767C" w:rsidRPr="00745DAB" w:rsidRDefault="00DC767C" w:rsidP="002B0165">
            <w:pPr>
              <w:rPr>
                <w:b/>
                <w:i/>
                <w:sz w:val="28"/>
              </w:rPr>
            </w:pPr>
            <w:r w:rsidRPr="00745DAB">
              <w:rPr>
                <w:b/>
                <w:i/>
                <w:sz w:val="28"/>
              </w:rPr>
              <w:t>November</w:t>
            </w:r>
          </w:p>
        </w:tc>
        <w:tc>
          <w:tcPr>
            <w:tcW w:w="884" w:type="dxa"/>
            <w:shd w:val="pct20" w:color="auto" w:fill="auto"/>
          </w:tcPr>
          <w:p w:rsidR="00DC767C" w:rsidRPr="00745DAB" w:rsidRDefault="00DC767C" w:rsidP="002B0165">
            <w:pPr>
              <w:rPr>
                <w:b/>
                <w:i/>
                <w:sz w:val="28"/>
              </w:rPr>
            </w:pPr>
          </w:p>
        </w:tc>
        <w:tc>
          <w:tcPr>
            <w:tcW w:w="4610" w:type="dxa"/>
            <w:shd w:val="pct20" w:color="auto" w:fill="auto"/>
          </w:tcPr>
          <w:p w:rsidR="00DC767C" w:rsidRPr="00745DAB" w:rsidRDefault="00DC767C" w:rsidP="002B0165">
            <w:pPr>
              <w:rPr>
                <w:b/>
                <w:i/>
                <w:sz w:val="28"/>
              </w:rPr>
            </w:pP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Tues</w:t>
            </w:r>
          </w:p>
        </w:tc>
        <w:tc>
          <w:tcPr>
            <w:tcW w:w="884" w:type="dxa"/>
          </w:tcPr>
          <w:p w:rsidR="00DC767C" w:rsidRDefault="00DC767C" w:rsidP="002B0165">
            <w:r>
              <w:t>3</w:t>
            </w:r>
            <w:r w:rsidRPr="0030757C">
              <w:rPr>
                <w:vertAlign w:val="superscript"/>
              </w:rPr>
              <w:t>rd</w:t>
            </w:r>
          </w:p>
        </w:tc>
        <w:tc>
          <w:tcPr>
            <w:tcW w:w="4610" w:type="dxa"/>
          </w:tcPr>
          <w:p w:rsidR="00DC767C" w:rsidRDefault="00DC767C" w:rsidP="002B0165">
            <w:r>
              <w:t>1</w:t>
            </w:r>
            <w:r w:rsidRPr="0030757C">
              <w:rPr>
                <w:vertAlign w:val="superscript"/>
              </w:rPr>
              <w:t>st</w:t>
            </w:r>
            <w:r>
              <w:t xml:space="preserve"> &amp; 2</w:t>
            </w:r>
            <w:r w:rsidRPr="0030757C">
              <w:rPr>
                <w:vertAlign w:val="superscript"/>
              </w:rPr>
              <w:t>nd</w:t>
            </w:r>
            <w:r>
              <w:t xml:space="preserve"> PTM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/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/>
        </w:tc>
      </w:tr>
      <w:tr w:rsidR="00647E04" w:rsidTr="005F7456">
        <w:tc>
          <w:tcPr>
            <w:tcW w:w="7054" w:type="dxa"/>
            <w:gridSpan w:val="3"/>
            <w:shd w:val="pct20" w:color="auto" w:fill="auto"/>
          </w:tcPr>
          <w:p w:rsidR="00647E04" w:rsidRDefault="00647E04" w:rsidP="002B0165">
            <w:r w:rsidRPr="006E2F04">
              <w:rPr>
                <w:b/>
                <w:i/>
                <w:sz w:val="28"/>
              </w:rPr>
              <w:t>December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 xml:space="preserve">Tues </w:t>
            </w:r>
          </w:p>
        </w:tc>
        <w:tc>
          <w:tcPr>
            <w:tcW w:w="884" w:type="dxa"/>
          </w:tcPr>
          <w:p w:rsidR="00DC767C" w:rsidRDefault="00DC767C" w:rsidP="002B0165">
            <w:r>
              <w:t>1</w:t>
            </w:r>
            <w:r w:rsidRPr="0030757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Xmas Exams begin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Mon</w:t>
            </w:r>
          </w:p>
        </w:tc>
        <w:tc>
          <w:tcPr>
            <w:tcW w:w="884" w:type="dxa"/>
          </w:tcPr>
          <w:p w:rsidR="00DC767C" w:rsidRDefault="00DC767C" w:rsidP="002B0165">
            <w:r>
              <w:t>14</w:t>
            </w:r>
            <w:r w:rsidRPr="003075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5</w:t>
            </w:r>
            <w:r w:rsidRPr="0030757C">
              <w:rPr>
                <w:vertAlign w:val="superscript"/>
              </w:rPr>
              <w:t>th</w:t>
            </w:r>
            <w:r>
              <w:t xml:space="preserve"> and TY PTM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Wed-Tues</w:t>
            </w:r>
          </w:p>
          <w:p w:rsidR="00DC767C" w:rsidRDefault="00DC767C" w:rsidP="002B0165">
            <w:r w:rsidRPr="0030757C">
              <w:rPr>
                <w:sz w:val="18"/>
              </w:rPr>
              <w:t>23</w:t>
            </w:r>
            <w:r>
              <w:rPr>
                <w:sz w:val="18"/>
              </w:rPr>
              <w:t xml:space="preserve"> Dec-</w:t>
            </w:r>
            <w:r w:rsidRPr="0030757C">
              <w:rPr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 w:rsidRPr="0030757C">
              <w:rPr>
                <w:sz w:val="18"/>
              </w:rPr>
              <w:t>Jan</w:t>
            </w:r>
          </w:p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>
            <w:r>
              <w:t>Xmas Holidays</w:t>
            </w:r>
          </w:p>
        </w:tc>
      </w:tr>
      <w:tr w:rsidR="00DC767C" w:rsidTr="00A73990">
        <w:tc>
          <w:tcPr>
            <w:tcW w:w="7054" w:type="dxa"/>
            <w:gridSpan w:val="3"/>
          </w:tcPr>
          <w:p w:rsidR="00DC767C" w:rsidRDefault="00DC767C" w:rsidP="002B0165">
            <w:r w:rsidRPr="006E2F04">
              <w:t>2016</w:t>
            </w:r>
          </w:p>
        </w:tc>
      </w:tr>
      <w:tr w:rsidR="00647E04" w:rsidTr="00766A85">
        <w:tc>
          <w:tcPr>
            <w:tcW w:w="7054" w:type="dxa"/>
            <w:gridSpan w:val="3"/>
            <w:shd w:val="pct20" w:color="auto" w:fill="auto"/>
          </w:tcPr>
          <w:p w:rsidR="00647E04" w:rsidRDefault="00647E04" w:rsidP="002B0165">
            <w:r w:rsidRPr="006E2F04">
              <w:rPr>
                <w:b/>
                <w:i/>
                <w:sz w:val="28"/>
              </w:rPr>
              <w:t xml:space="preserve">January 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Wed</w:t>
            </w:r>
          </w:p>
        </w:tc>
        <w:tc>
          <w:tcPr>
            <w:tcW w:w="884" w:type="dxa"/>
          </w:tcPr>
          <w:p w:rsidR="00DC767C" w:rsidRDefault="00DC767C" w:rsidP="002B0165">
            <w:r>
              <w:t>6</w:t>
            </w:r>
            <w:r w:rsidRPr="003075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School Re-opens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/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/>
        </w:tc>
      </w:tr>
      <w:tr w:rsidR="00647E04" w:rsidTr="00206577">
        <w:tc>
          <w:tcPr>
            <w:tcW w:w="7054" w:type="dxa"/>
            <w:gridSpan w:val="3"/>
            <w:shd w:val="pct20" w:color="auto" w:fill="auto"/>
          </w:tcPr>
          <w:p w:rsidR="00647E04" w:rsidRDefault="00647E04" w:rsidP="002B0165">
            <w:r w:rsidRPr="006E2F04">
              <w:rPr>
                <w:b/>
                <w:i/>
                <w:sz w:val="28"/>
              </w:rPr>
              <w:t>February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 w:rsidRPr="0030757C">
              <w:t>Wed-Wed</w:t>
            </w:r>
          </w:p>
        </w:tc>
        <w:tc>
          <w:tcPr>
            <w:tcW w:w="884" w:type="dxa"/>
          </w:tcPr>
          <w:p w:rsidR="00DC767C" w:rsidRDefault="00DC767C" w:rsidP="002B0165">
            <w:r w:rsidRPr="0030757C">
              <w:t>3-10</w:t>
            </w:r>
          </w:p>
        </w:tc>
        <w:tc>
          <w:tcPr>
            <w:tcW w:w="4610" w:type="dxa"/>
          </w:tcPr>
          <w:p w:rsidR="00DC767C" w:rsidRDefault="00DC767C" w:rsidP="002B0165">
            <w:r>
              <w:t>Mock Exams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 xml:space="preserve">Tues </w:t>
            </w:r>
          </w:p>
        </w:tc>
        <w:tc>
          <w:tcPr>
            <w:tcW w:w="884" w:type="dxa"/>
          </w:tcPr>
          <w:p w:rsidR="00DC767C" w:rsidRDefault="00DC767C" w:rsidP="002B0165">
            <w:r>
              <w:t>2</w:t>
            </w:r>
            <w:r w:rsidRPr="0030757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Open Night + Enrolment Evening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Mon-Fri</w:t>
            </w:r>
          </w:p>
        </w:tc>
        <w:tc>
          <w:tcPr>
            <w:tcW w:w="884" w:type="dxa"/>
          </w:tcPr>
          <w:p w:rsidR="00DC767C" w:rsidRDefault="00DC767C" w:rsidP="002B0165">
            <w:r>
              <w:t>8-12</w:t>
            </w:r>
          </w:p>
        </w:tc>
        <w:tc>
          <w:tcPr>
            <w:tcW w:w="4610" w:type="dxa"/>
          </w:tcPr>
          <w:p w:rsidR="00DC767C" w:rsidRDefault="00DC767C" w:rsidP="002B0165">
            <w:r>
              <w:t>5</w:t>
            </w:r>
            <w:r w:rsidRPr="0030757C">
              <w:rPr>
                <w:vertAlign w:val="superscript"/>
              </w:rPr>
              <w:t>th</w:t>
            </w:r>
            <w:r>
              <w:t xml:space="preserve"> LCVP Work </w:t>
            </w:r>
            <w:proofErr w:type="spellStart"/>
            <w:r>
              <w:t>Exp</w:t>
            </w:r>
            <w:proofErr w:type="spellEnd"/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Mon-Fri</w:t>
            </w:r>
          </w:p>
        </w:tc>
        <w:tc>
          <w:tcPr>
            <w:tcW w:w="884" w:type="dxa"/>
          </w:tcPr>
          <w:p w:rsidR="00DC767C" w:rsidRDefault="00DC767C" w:rsidP="002B0165">
            <w:r>
              <w:t>15-19</w:t>
            </w:r>
          </w:p>
        </w:tc>
        <w:tc>
          <w:tcPr>
            <w:tcW w:w="4610" w:type="dxa"/>
          </w:tcPr>
          <w:p w:rsidR="00DC767C" w:rsidRDefault="00DC767C" w:rsidP="002B0165">
            <w:r>
              <w:t>Midterm Break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/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/>
        </w:tc>
      </w:tr>
      <w:tr w:rsidR="00647E04" w:rsidTr="00063AC0">
        <w:tc>
          <w:tcPr>
            <w:tcW w:w="7054" w:type="dxa"/>
            <w:gridSpan w:val="3"/>
            <w:shd w:val="pct20" w:color="auto" w:fill="auto"/>
          </w:tcPr>
          <w:p w:rsidR="00647E04" w:rsidRDefault="00647E04" w:rsidP="002B0165">
            <w:r w:rsidRPr="006E2F04">
              <w:rPr>
                <w:b/>
                <w:i/>
                <w:sz w:val="28"/>
              </w:rPr>
              <w:t>March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Wed</w:t>
            </w:r>
          </w:p>
        </w:tc>
        <w:tc>
          <w:tcPr>
            <w:tcW w:w="884" w:type="dxa"/>
          </w:tcPr>
          <w:p w:rsidR="00DC767C" w:rsidRDefault="00DC767C" w:rsidP="002B0165">
            <w:r>
              <w:t>9</w:t>
            </w:r>
            <w:r w:rsidRPr="00340C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745DAB" w:rsidP="002B0165">
            <w:r>
              <w:t>3</w:t>
            </w:r>
            <w:r w:rsidRPr="002B0165">
              <w:rPr>
                <w:vertAlign w:val="superscript"/>
              </w:rPr>
              <w:t>rd</w:t>
            </w:r>
            <w:r>
              <w:t xml:space="preserve"> &amp; 6</w:t>
            </w:r>
            <w:r w:rsidRPr="002B0165">
              <w:rPr>
                <w:vertAlign w:val="superscript"/>
              </w:rPr>
              <w:t>th</w:t>
            </w:r>
            <w:r>
              <w:t xml:space="preserve"> PTM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Thurs-Fri</w:t>
            </w:r>
          </w:p>
        </w:tc>
        <w:tc>
          <w:tcPr>
            <w:tcW w:w="884" w:type="dxa"/>
          </w:tcPr>
          <w:p w:rsidR="00DC767C" w:rsidRDefault="00DC767C" w:rsidP="002B0165">
            <w:r>
              <w:t>17-30</w:t>
            </w:r>
          </w:p>
        </w:tc>
        <w:tc>
          <w:tcPr>
            <w:tcW w:w="4610" w:type="dxa"/>
          </w:tcPr>
          <w:p w:rsidR="00DC767C" w:rsidRDefault="00DC767C" w:rsidP="002B0165">
            <w:r>
              <w:t>Easter Holidays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/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/>
        </w:tc>
      </w:tr>
      <w:tr w:rsidR="00647E04" w:rsidTr="00DB7D97">
        <w:tc>
          <w:tcPr>
            <w:tcW w:w="7054" w:type="dxa"/>
            <w:gridSpan w:val="3"/>
            <w:shd w:val="pct20" w:color="auto" w:fill="auto"/>
          </w:tcPr>
          <w:p w:rsidR="00647E04" w:rsidRDefault="00647E04" w:rsidP="002B0165">
            <w:r w:rsidRPr="006E2F04">
              <w:rPr>
                <w:b/>
                <w:i/>
                <w:sz w:val="28"/>
              </w:rPr>
              <w:lastRenderedPageBreak/>
              <w:t>April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Mon</w:t>
            </w:r>
          </w:p>
        </w:tc>
        <w:tc>
          <w:tcPr>
            <w:tcW w:w="884" w:type="dxa"/>
          </w:tcPr>
          <w:p w:rsidR="00DC767C" w:rsidRDefault="00DC767C" w:rsidP="002B0165">
            <w:r>
              <w:t>4</w:t>
            </w:r>
            <w:r w:rsidRPr="00DD3B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School Re-opens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 xml:space="preserve">Fri </w:t>
            </w:r>
          </w:p>
        </w:tc>
        <w:tc>
          <w:tcPr>
            <w:tcW w:w="884" w:type="dxa"/>
          </w:tcPr>
          <w:p w:rsidR="00DC767C" w:rsidRDefault="00DC767C" w:rsidP="002B0165">
            <w:r>
              <w:t>29</w:t>
            </w:r>
            <w:r w:rsidRPr="00DD3B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4C6B4A">
            <w:r>
              <w:t xml:space="preserve">School Closed* </w:t>
            </w:r>
            <w:r w:rsidR="00745DAB" w:rsidRPr="00745DAB">
              <w:rPr>
                <w:i/>
              </w:rPr>
              <w:t>(subject to change)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E703CE"/>
          <w:p w:rsidR="00745DAB" w:rsidRDefault="00745DAB" w:rsidP="00E703CE"/>
        </w:tc>
        <w:tc>
          <w:tcPr>
            <w:tcW w:w="884" w:type="dxa"/>
          </w:tcPr>
          <w:p w:rsidR="00DC767C" w:rsidRDefault="00DC767C" w:rsidP="00E703CE"/>
        </w:tc>
        <w:tc>
          <w:tcPr>
            <w:tcW w:w="4610" w:type="dxa"/>
          </w:tcPr>
          <w:p w:rsidR="00DC767C" w:rsidRDefault="00DC767C" w:rsidP="00E703CE"/>
        </w:tc>
      </w:tr>
      <w:tr w:rsidR="00DC767C" w:rsidTr="00114D10">
        <w:tc>
          <w:tcPr>
            <w:tcW w:w="7054" w:type="dxa"/>
            <w:gridSpan w:val="3"/>
            <w:shd w:val="pct20" w:color="auto" w:fill="auto"/>
          </w:tcPr>
          <w:p w:rsidR="00DC767C" w:rsidRDefault="00DC767C" w:rsidP="002B0165">
            <w:r w:rsidRPr="006E2F04">
              <w:rPr>
                <w:b/>
                <w:i/>
                <w:sz w:val="28"/>
              </w:rPr>
              <w:t>May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Mon</w:t>
            </w:r>
          </w:p>
        </w:tc>
        <w:tc>
          <w:tcPr>
            <w:tcW w:w="884" w:type="dxa"/>
          </w:tcPr>
          <w:p w:rsidR="00DC767C" w:rsidRDefault="00DC767C" w:rsidP="002B0165">
            <w:r>
              <w:t>2</w:t>
            </w:r>
            <w:r w:rsidRPr="00DD3BB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Bank Holiday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Wed</w:t>
            </w:r>
          </w:p>
        </w:tc>
        <w:tc>
          <w:tcPr>
            <w:tcW w:w="884" w:type="dxa"/>
          </w:tcPr>
          <w:p w:rsidR="00DC767C" w:rsidRDefault="00DC767C" w:rsidP="002B0165">
            <w:r>
              <w:t>4</w:t>
            </w:r>
            <w:r w:rsidRPr="00340C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DC767C">
            <w:r>
              <w:t xml:space="preserve">Partnership Night </w:t>
            </w:r>
          </w:p>
          <w:p w:rsidR="00DC767C" w:rsidRDefault="00DC767C" w:rsidP="00DC767C">
            <w:r>
              <w:t>Study &amp; Subject Choice</w:t>
            </w:r>
            <w:bookmarkStart w:id="0" w:name="_GoBack"/>
            <w:bookmarkEnd w:id="0"/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Mon</w:t>
            </w:r>
          </w:p>
        </w:tc>
        <w:tc>
          <w:tcPr>
            <w:tcW w:w="884" w:type="dxa"/>
          </w:tcPr>
          <w:p w:rsidR="00DC767C" w:rsidRDefault="00DC767C" w:rsidP="002B0165">
            <w:r>
              <w:t>30</w:t>
            </w:r>
            <w:r w:rsidRPr="00DD3B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Summer Exams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/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/>
        </w:tc>
      </w:tr>
      <w:tr w:rsidR="00DC767C" w:rsidTr="006108E8">
        <w:tc>
          <w:tcPr>
            <w:tcW w:w="7054" w:type="dxa"/>
            <w:gridSpan w:val="3"/>
            <w:shd w:val="pct20" w:color="auto" w:fill="auto"/>
          </w:tcPr>
          <w:p w:rsidR="00DC767C" w:rsidRDefault="00DC767C" w:rsidP="002B0165">
            <w:r w:rsidRPr="006E2F04">
              <w:rPr>
                <w:b/>
                <w:i/>
                <w:sz w:val="28"/>
              </w:rPr>
              <w:t>June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Fri</w:t>
            </w:r>
          </w:p>
        </w:tc>
        <w:tc>
          <w:tcPr>
            <w:tcW w:w="884" w:type="dxa"/>
          </w:tcPr>
          <w:p w:rsidR="00DC767C" w:rsidRDefault="00DC767C" w:rsidP="002B0165">
            <w:r>
              <w:t>3</w:t>
            </w:r>
            <w:r w:rsidRPr="00DD3BB6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School Closes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>
            <w:r>
              <w:t>Wed</w:t>
            </w:r>
          </w:p>
        </w:tc>
        <w:tc>
          <w:tcPr>
            <w:tcW w:w="884" w:type="dxa"/>
          </w:tcPr>
          <w:p w:rsidR="00DC767C" w:rsidRDefault="00DC767C" w:rsidP="002B0165">
            <w:r>
              <w:t>8</w:t>
            </w:r>
            <w:r w:rsidRPr="00DD3B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10" w:type="dxa"/>
          </w:tcPr>
          <w:p w:rsidR="00DC767C" w:rsidRDefault="00DC767C" w:rsidP="002B0165">
            <w:r>
              <w:t>State Exams Begin</w:t>
            </w:r>
          </w:p>
        </w:tc>
      </w:tr>
      <w:tr w:rsidR="00DC767C" w:rsidTr="00DC767C">
        <w:tc>
          <w:tcPr>
            <w:tcW w:w="1560" w:type="dxa"/>
          </w:tcPr>
          <w:p w:rsidR="00DC767C" w:rsidRDefault="00DC767C" w:rsidP="002B0165"/>
        </w:tc>
        <w:tc>
          <w:tcPr>
            <w:tcW w:w="884" w:type="dxa"/>
          </w:tcPr>
          <w:p w:rsidR="00DC767C" w:rsidRDefault="00DC767C" w:rsidP="002B0165"/>
        </w:tc>
        <w:tc>
          <w:tcPr>
            <w:tcW w:w="4610" w:type="dxa"/>
          </w:tcPr>
          <w:p w:rsidR="00DC767C" w:rsidRDefault="00DC767C" w:rsidP="002B0165"/>
        </w:tc>
      </w:tr>
    </w:tbl>
    <w:p w:rsidR="004C6B4A" w:rsidRDefault="004C6B4A" w:rsidP="002B0165">
      <w:pPr>
        <w:spacing w:after="0" w:line="240" w:lineRule="auto"/>
      </w:pPr>
    </w:p>
    <w:p w:rsidR="004C6B4A" w:rsidRDefault="004C6B4A" w:rsidP="002B0165">
      <w:pPr>
        <w:spacing w:after="0" w:line="240" w:lineRule="auto"/>
      </w:pPr>
    </w:p>
    <w:p w:rsidR="004C6B4A" w:rsidRDefault="004C6B4A" w:rsidP="00DC767C">
      <w:pPr>
        <w:spacing w:after="0" w:line="240" w:lineRule="auto"/>
        <w:ind w:left="720" w:firstLine="720"/>
      </w:pPr>
      <w:r>
        <w:t>Events yet to be assigned a date</w:t>
      </w:r>
    </w:p>
    <w:p w:rsidR="004C6B4A" w:rsidRDefault="004C6B4A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>School Mass</w:t>
      </w:r>
    </w:p>
    <w:p w:rsidR="003715C4" w:rsidRDefault="003715C4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>Parents Association AGM</w:t>
      </w:r>
    </w:p>
    <w:p w:rsidR="004C6B4A" w:rsidRDefault="004C6B4A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 xml:space="preserve">TY work experience </w:t>
      </w:r>
    </w:p>
    <w:p w:rsidR="004C6B4A" w:rsidRDefault="004C6B4A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>3</w:t>
      </w:r>
      <w:r w:rsidRPr="004C6B4A">
        <w:rPr>
          <w:vertAlign w:val="superscript"/>
        </w:rPr>
        <w:t>rd</w:t>
      </w:r>
      <w:r>
        <w:t>/TY Info Night</w:t>
      </w:r>
    </w:p>
    <w:p w:rsidR="004C6B4A" w:rsidRDefault="004C6B4A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>Study skills evening for 3</w:t>
      </w:r>
      <w:r w:rsidRPr="004C6B4A">
        <w:rPr>
          <w:vertAlign w:val="superscript"/>
        </w:rPr>
        <w:t>rd</w:t>
      </w:r>
      <w:r>
        <w:t xml:space="preserve"> and 6</w:t>
      </w:r>
      <w:r w:rsidRPr="004C6B4A">
        <w:rPr>
          <w:vertAlign w:val="superscript"/>
        </w:rPr>
        <w:t>th</w:t>
      </w:r>
      <w:r>
        <w:t xml:space="preserve"> year parents</w:t>
      </w:r>
    </w:p>
    <w:p w:rsidR="00984ECE" w:rsidRDefault="00984ECE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>Entrance Assessment for incoming first years</w:t>
      </w:r>
    </w:p>
    <w:p w:rsidR="004C6B4A" w:rsidRDefault="004C6B4A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>TY Grad</w:t>
      </w:r>
    </w:p>
    <w:p w:rsidR="004C6B4A" w:rsidRDefault="004C6B4A" w:rsidP="00DC767C">
      <w:pPr>
        <w:pStyle w:val="ListParagraph"/>
        <w:numPr>
          <w:ilvl w:val="0"/>
          <w:numId w:val="1"/>
        </w:numPr>
        <w:spacing w:after="0" w:line="240" w:lineRule="auto"/>
        <w:ind w:left="1985" w:hanging="284"/>
      </w:pPr>
      <w:r>
        <w:t>LC Grad</w:t>
      </w:r>
    </w:p>
    <w:sectPr w:rsidR="004C6B4A" w:rsidSect="00745DAB">
      <w:pgSz w:w="11906" w:h="16838"/>
      <w:pgMar w:top="851" w:right="1440" w:bottom="993" w:left="144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39C"/>
    <w:multiLevelType w:val="hybridMultilevel"/>
    <w:tmpl w:val="88906E8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65"/>
    <w:rsid w:val="00157795"/>
    <w:rsid w:val="002B0165"/>
    <w:rsid w:val="0030757C"/>
    <w:rsid w:val="00340C1F"/>
    <w:rsid w:val="003715C4"/>
    <w:rsid w:val="00413F4E"/>
    <w:rsid w:val="004C6B4A"/>
    <w:rsid w:val="00647E04"/>
    <w:rsid w:val="006E2F04"/>
    <w:rsid w:val="00745DAB"/>
    <w:rsid w:val="00984ECE"/>
    <w:rsid w:val="00CC06EE"/>
    <w:rsid w:val="00DC767C"/>
    <w:rsid w:val="00DD3BB6"/>
    <w:rsid w:val="00D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Gallagher</dc:creator>
  <cp:keywords/>
  <dc:description/>
  <cp:lastModifiedBy>Anita Gallagher</cp:lastModifiedBy>
  <cp:revision>4</cp:revision>
  <dcterms:created xsi:type="dcterms:W3CDTF">2015-08-11T14:19:00Z</dcterms:created>
  <dcterms:modified xsi:type="dcterms:W3CDTF">2015-08-11T14:37:00Z</dcterms:modified>
</cp:coreProperties>
</file>